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FB296" w14:textId="77777777" w:rsidR="00410EEE" w:rsidRPr="009458D8" w:rsidRDefault="00410EEE" w:rsidP="00410EEE">
      <w:pPr>
        <w:pStyle w:val="Default"/>
        <w:rPr>
          <w:rFonts w:hAnsi="ＭＳ 明朝"/>
          <w:color w:val="000000" w:themeColor="text1"/>
        </w:rPr>
      </w:pPr>
    </w:p>
    <w:p w14:paraId="176AACB0" w14:textId="77777777" w:rsidR="008575BA" w:rsidRPr="009458D8" w:rsidRDefault="008575BA" w:rsidP="00885E31">
      <w:pPr>
        <w:pStyle w:val="Default"/>
        <w:jc w:val="center"/>
        <w:rPr>
          <w:rFonts w:hAnsi="ＭＳ 明朝"/>
          <w:color w:val="000000" w:themeColor="text1"/>
          <w:sz w:val="32"/>
          <w:szCs w:val="32"/>
        </w:rPr>
      </w:pPr>
    </w:p>
    <w:p w14:paraId="402DA107" w14:textId="77777777" w:rsidR="008575BA" w:rsidRPr="009458D8" w:rsidRDefault="008575BA" w:rsidP="00885E31">
      <w:pPr>
        <w:pStyle w:val="Default"/>
        <w:jc w:val="center"/>
        <w:rPr>
          <w:rFonts w:hAnsi="ＭＳ 明朝"/>
          <w:color w:val="000000" w:themeColor="text1"/>
          <w:sz w:val="32"/>
          <w:szCs w:val="32"/>
        </w:rPr>
      </w:pPr>
    </w:p>
    <w:p w14:paraId="4D16C49A" w14:textId="77777777" w:rsidR="00471E02" w:rsidRPr="009458D8" w:rsidRDefault="00410EEE" w:rsidP="00885E31">
      <w:pPr>
        <w:pStyle w:val="Default"/>
        <w:jc w:val="center"/>
        <w:rPr>
          <w:rFonts w:hAnsi="ＭＳ 明朝"/>
          <w:color w:val="000000" w:themeColor="text1"/>
          <w:sz w:val="36"/>
          <w:szCs w:val="36"/>
        </w:rPr>
      </w:pPr>
      <w:r w:rsidRPr="009458D8">
        <w:rPr>
          <w:rFonts w:hAnsi="ＭＳ 明朝" w:hint="eastAsia"/>
          <w:color w:val="000000" w:themeColor="text1"/>
          <w:sz w:val="36"/>
          <w:szCs w:val="36"/>
        </w:rPr>
        <w:t>喜茂別町有害鳥獣食肉加工処理施設</w:t>
      </w:r>
    </w:p>
    <w:p w14:paraId="0142361B" w14:textId="5B4DA744" w:rsidR="00410EEE" w:rsidRPr="009458D8" w:rsidRDefault="00410EEE" w:rsidP="00885E31">
      <w:pPr>
        <w:pStyle w:val="Default"/>
        <w:jc w:val="center"/>
        <w:rPr>
          <w:rFonts w:hAnsi="ＭＳ 明朝"/>
          <w:color w:val="000000" w:themeColor="text1"/>
          <w:sz w:val="36"/>
          <w:szCs w:val="36"/>
        </w:rPr>
      </w:pPr>
      <w:r w:rsidRPr="009458D8">
        <w:rPr>
          <w:rFonts w:hAnsi="ＭＳ 明朝" w:hint="eastAsia"/>
          <w:color w:val="000000" w:themeColor="text1"/>
          <w:sz w:val="36"/>
          <w:szCs w:val="36"/>
        </w:rPr>
        <w:t>管理業務仕様書</w:t>
      </w:r>
    </w:p>
    <w:p w14:paraId="3E1296E2" w14:textId="66218B9E" w:rsidR="008575BA" w:rsidRPr="009458D8" w:rsidRDefault="008575BA" w:rsidP="004A5A1E">
      <w:pPr>
        <w:pStyle w:val="Default"/>
        <w:jc w:val="center"/>
        <w:rPr>
          <w:rFonts w:hAnsi="ＭＳ 明朝"/>
          <w:color w:val="000000" w:themeColor="text1"/>
          <w:sz w:val="28"/>
          <w:szCs w:val="28"/>
        </w:rPr>
      </w:pPr>
    </w:p>
    <w:p w14:paraId="470B6E5B" w14:textId="77777777" w:rsidR="008575BA" w:rsidRPr="009458D8" w:rsidRDefault="008575BA" w:rsidP="00410EEE">
      <w:pPr>
        <w:pStyle w:val="Default"/>
        <w:rPr>
          <w:rFonts w:hAnsi="ＭＳ 明朝"/>
          <w:color w:val="000000" w:themeColor="text1"/>
          <w:sz w:val="28"/>
          <w:szCs w:val="28"/>
        </w:rPr>
      </w:pPr>
    </w:p>
    <w:p w14:paraId="2C7F9210" w14:textId="77777777" w:rsidR="008575BA" w:rsidRPr="009458D8" w:rsidRDefault="008575BA" w:rsidP="00410EEE">
      <w:pPr>
        <w:pStyle w:val="Default"/>
        <w:rPr>
          <w:rFonts w:hAnsi="ＭＳ 明朝"/>
          <w:color w:val="000000" w:themeColor="text1"/>
          <w:sz w:val="28"/>
          <w:szCs w:val="28"/>
        </w:rPr>
      </w:pPr>
    </w:p>
    <w:p w14:paraId="401CFBEB" w14:textId="77777777" w:rsidR="008575BA" w:rsidRPr="009458D8" w:rsidRDefault="008575BA" w:rsidP="00410EEE">
      <w:pPr>
        <w:pStyle w:val="Default"/>
        <w:rPr>
          <w:rFonts w:hAnsi="ＭＳ 明朝"/>
          <w:color w:val="000000" w:themeColor="text1"/>
          <w:sz w:val="28"/>
          <w:szCs w:val="28"/>
        </w:rPr>
      </w:pPr>
    </w:p>
    <w:p w14:paraId="1E049618" w14:textId="77777777" w:rsidR="008575BA" w:rsidRPr="009458D8" w:rsidRDefault="008575BA" w:rsidP="00410EEE">
      <w:pPr>
        <w:pStyle w:val="Default"/>
        <w:rPr>
          <w:rFonts w:hAnsi="ＭＳ 明朝"/>
          <w:color w:val="000000" w:themeColor="text1"/>
          <w:sz w:val="28"/>
          <w:szCs w:val="28"/>
        </w:rPr>
      </w:pPr>
    </w:p>
    <w:p w14:paraId="6B5987E1" w14:textId="77777777" w:rsidR="008575BA" w:rsidRPr="009458D8" w:rsidRDefault="008575BA" w:rsidP="00410EEE">
      <w:pPr>
        <w:pStyle w:val="Default"/>
        <w:rPr>
          <w:rFonts w:hAnsi="ＭＳ 明朝"/>
          <w:color w:val="000000" w:themeColor="text1"/>
          <w:sz w:val="28"/>
          <w:szCs w:val="28"/>
        </w:rPr>
      </w:pPr>
      <w:r w:rsidRPr="009458D8">
        <w:rPr>
          <w:rFonts w:hAnsi="ＭＳ 明朝" w:hint="eastAsia"/>
          <w:color w:val="000000" w:themeColor="text1"/>
          <w:sz w:val="28"/>
          <w:szCs w:val="28"/>
        </w:rPr>
        <w:t xml:space="preserve">　　　　　</w:t>
      </w:r>
    </w:p>
    <w:p w14:paraId="01D41122" w14:textId="77777777" w:rsidR="008575BA" w:rsidRPr="009458D8" w:rsidRDefault="008575BA" w:rsidP="00410EEE">
      <w:pPr>
        <w:pStyle w:val="Default"/>
        <w:rPr>
          <w:rFonts w:hAnsi="ＭＳ 明朝"/>
          <w:color w:val="000000" w:themeColor="text1"/>
          <w:sz w:val="28"/>
          <w:szCs w:val="28"/>
        </w:rPr>
      </w:pPr>
    </w:p>
    <w:p w14:paraId="5FAEDA08" w14:textId="77777777" w:rsidR="00471E02" w:rsidRPr="009458D8" w:rsidRDefault="00471E02" w:rsidP="00410EEE">
      <w:pPr>
        <w:pStyle w:val="Default"/>
        <w:rPr>
          <w:rFonts w:hAnsi="ＭＳ 明朝"/>
          <w:color w:val="000000" w:themeColor="text1"/>
          <w:sz w:val="28"/>
          <w:szCs w:val="28"/>
        </w:rPr>
      </w:pPr>
    </w:p>
    <w:p w14:paraId="66184B16" w14:textId="77777777" w:rsidR="00471E02" w:rsidRPr="009458D8" w:rsidRDefault="00471E02" w:rsidP="00410EEE">
      <w:pPr>
        <w:pStyle w:val="Default"/>
        <w:rPr>
          <w:rFonts w:hAnsi="ＭＳ 明朝"/>
          <w:color w:val="000000" w:themeColor="text1"/>
          <w:sz w:val="28"/>
          <w:szCs w:val="28"/>
        </w:rPr>
      </w:pPr>
    </w:p>
    <w:p w14:paraId="65A63245" w14:textId="77777777" w:rsidR="00471E02" w:rsidRPr="009458D8" w:rsidRDefault="00471E02" w:rsidP="00410EEE">
      <w:pPr>
        <w:pStyle w:val="Default"/>
        <w:rPr>
          <w:rFonts w:hAnsi="ＭＳ 明朝"/>
          <w:color w:val="000000" w:themeColor="text1"/>
          <w:sz w:val="28"/>
          <w:szCs w:val="28"/>
        </w:rPr>
      </w:pPr>
    </w:p>
    <w:p w14:paraId="0E3EEDEF" w14:textId="77777777" w:rsidR="00471E02" w:rsidRPr="009458D8" w:rsidRDefault="00471E02" w:rsidP="00410EEE">
      <w:pPr>
        <w:pStyle w:val="Default"/>
        <w:rPr>
          <w:rFonts w:hAnsi="ＭＳ 明朝"/>
          <w:color w:val="000000" w:themeColor="text1"/>
          <w:sz w:val="28"/>
          <w:szCs w:val="28"/>
        </w:rPr>
      </w:pPr>
    </w:p>
    <w:p w14:paraId="454C3DC0" w14:textId="77777777" w:rsidR="008575BA" w:rsidRPr="009458D8" w:rsidRDefault="008575BA" w:rsidP="00410EEE">
      <w:pPr>
        <w:pStyle w:val="Default"/>
        <w:rPr>
          <w:rFonts w:hAnsi="ＭＳ 明朝"/>
          <w:color w:val="000000" w:themeColor="text1"/>
          <w:sz w:val="28"/>
          <w:szCs w:val="28"/>
        </w:rPr>
      </w:pPr>
    </w:p>
    <w:p w14:paraId="20CF2E53" w14:textId="488BE0C7" w:rsidR="008575BA" w:rsidRPr="009458D8" w:rsidRDefault="008575BA" w:rsidP="00410EEE">
      <w:pPr>
        <w:pStyle w:val="Default"/>
        <w:rPr>
          <w:rFonts w:hAnsi="ＭＳ 明朝"/>
          <w:color w:val="000000" w:themeColor="text1"/>
          <w:sz w:val="28"/>
          <w:szCs w:val="28"/>
        </w:rPr>
      </w:pPr>
      <w:r w:rsidRPr="009458D8">
        <w:rPr>
          <w:rFonts w:hAnsi="ＭＳ 明朝" w:hint="eastAsia"/>
          <w:color w:val="000000" w:themeColor="text1"/>
          <w:sz w:val="28"/>
          <w:szCs w:val="28"/>
        </w:rPr>
        <w:t xml:space="preserve">　　　　　　　　　　　　　</w:t>
      </w:r>
      <w:r w:rsidR="00885E31" w:rsidRPr="009458D8">
        <w:rPr>
          <w:rFonts w:hAnsi="ＭＳ 明朝" w:hint="eastAsia"/>
          <w:color w:val="000000" w:themeColor="text1"/>
          <w:sz w:val="28"/>
          <w:szCs w:val="28"/>
        </w:rPr>
        <w:t xml:space="preserve">　</w:t>
      </w:r>
      <w:r w:rsidR="00410EEE" w:rsidRPr="009458D8">
        <w:rPr>
          <w:rFonts w:hAnsi="ＭＳ 明朝" w:hint="eastAsia"/>
          <w:color w:val="000000" w:themeColor="text1"/>
          <w:sz w:val="28"/>
          <w:szCs w:val="28"/>
        </w:rPr>
        <w:t>令和８年</w:t>
      </w:r>
      <w:r w:rsidR="008F64C0" w:rsidRPr="009458D8">
        <w:rPr>
          <w:rFonts w:hAnsi="ＭＳ 明朝" w:hint="eastAsia"/>
          <w:color w:val="000000" w:themeColor="text1"/>
          <w:sz w:val="28"/>
          <w:szCs w:val="28"/>
        </w:rPr>
        <w:t>１０</w:t>
      </w:r>
      <w:r w:rsidR="00410EEE" w:rsidRPr="009458D8">
        <w:rPr>
          <w:rFonts w:hAnsi="ＭＳ 明朝" w:hint="eastAsia"/>
          <w:color w:val="000000" w:themeColor="text1"/>
          <w:sz w:val="28"/>
          <w:szCs w:val="28"/>
        </w:rPr>
        <w:t>月</w:t>
      </w:r>
    </w:p>
    <w:p w14:paraId="15EB84FD" w14:textId="10AAF7A3" w:rsidR="00410EEE" w:rsidRPr="009458D8" w:rsidRDefault="008575BA" w:rsidP="00410EEE">
      <w:pPr>
        <w:pStyle w:val="Default"/>
        <w:rPr>
          <w:rFonts w:hAnsi="ＭＳ 明朝"/>
          <w:color w:val="000000" w:themeColor="text1"/>
          <w:sz w:val="28"/>
          <w:szCs w:val="28"/>
        </w:rPr>
      </w:pPr>
      <w:r w:rsidRPr="009458D8">
        <w:rPr>
          <w:rFonts w:hAnsi="ＭＳ 明朝" w:hint="eastAsia"/>
          <w:color w:val="000000" w:themeColor="text1"/>
          <w:sz w:val="28"/>
          <w:szCs w:val="28"/>
        </w:rPr>
        <w:t xml:space="preserve">　　　　　　　　　　　　　　　</w:t>
      </w:r>
      <w:r w:rsidR="00410EEE" w:rsidRPr="009458D8">
        <w:rPr>
          <w:rFonts w:hAnsi="ＭＳ 明朝" w:hint="eastAsia"/>
          <w:color w:val="000000" w:themeColor="text1"/>
          <w:sz w:val="28"/>
          <w:szCs w:val="28"/>
        </w:rPr>
        <w:t>喜茂別町</w:t>
      </w:r>
    </w:p>
    <w:p w14:paraId="2499722D" w14:textId="77777777" w:rsidR="00410EEE" w:rsidRPr="009458D8" w:rsidRDefault="00410EEE" w:rsidP="00410EEE">
      <w:pPr>
        <w:pStyle w:val="Default"/>
        <w:rPr>
          <w:rFonts w:hAnsi="ＭＳ 明朝" w:cstheme="minorBidi"/>
          <w:color w:val="000000" w:themeColor="text1"/>
        </w:rPr>
      </w:pPr>
    </w:p>
    <w:p w14:paraId="2DBDE6D7" w14:textId="0D6424BC" w:rsidR="00410EEE" w:rsidRPr="009458D8" w:rsidRDefault="00296570" w:rsidP="00410EEE">
      <w:pPr>
        <w:pStyle w:val="Default"/>
        <w:pageBreakBefore/>
        <w:rPr>
          <w:rFonts w:hAnsi="ＭＳ 明朝" w:cs="ＭＳ ゴシック"/>
          <w:color w:val="000000" w:themeColor="text1"/>
          <w:sz w:val="32"/>
          <w:szCs w:val="32"/>
        </w:rPr>
      </w:pPr>
      <w:r w:rsidRPr="009458D8">
        <w:rPr>
          <w:rFonts w:hAnsi="ＭＳ 明朝" w:cs="ＭＳ ゴシック" w:hint="eastAsia"/>
          <w:color w:val="000000" w:themeColor="text1"/>
          <w:sz w:val="32"/>
          <w:szCs w:val="32"/>
        </w:rPr>
        <w:lastRenderedPageBreak/>
        <w:t xml:space="preserve">　　　</w:t>
      </w:r>
      <w:r w:rsidR="007D5929" w:rsidRPr="009458D8">
        <w:rPr>
          <w:rFonts w:hAnsi="ＭＳ 明朝" w:cs="ＭＳ ゴシック" w:hint="eastAsia"/>
          <w:color w:val="000000" w:themeColor="text1"/>
          <w:sz w:val="32"/>
          <w:szCs w:val="32"/>
        </w:rPr>
        <w:t>喜茂別町有害鳥獣食肉加工処理施設</w:t>
      </w:r>
      <w:r w:rsidR="00410EEE" w:rsidRPr="009458D8">
        <w:rPr>
          <w:rFonts w:hAnsi="ＭＳ 明朝" w:cs="ＭＳ ゴシック" w:hint="eastAsia"/>
          <w:color w:val="000000" w:themeColor="text1"/>
          <w:sz w:val="32"/>
          <w:szCs w:val="32"/>
        </w:rPr>
        <w:t>管理業務仕様書</w:t>
      </w:r>
    </w:p>
    <w:p w14:paraId="694D8C50" w14:textId="615172D6"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w:t>
      </w:r>
      <w:r w:rsidR="008575BA"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趣旨</w:t>
      </w:r>
    </w:p>
    <w:p w14:paraId="2D3A7E36" w14:textId="77777777" w:rsidR="00296570" w:rsidRPr="009458D8" w:rsidRDefault="008575BA"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本仕様書は、</w:t>
      </w:r>
      <w:r w:rsidR="007D5929" w:rsidRPr="009458D8">
        <w:rPr>
          <w:rFonts w:hAnsi="ＭＳ 明朝" w:hint="eastAsia"/>
          <w:color w:val="000000" w:themeColor="text1"/>
          <w:sz w:val="21"/>
          <w:szCs w:val="21"/>
        </w:rPr>
        <w:t>喜茂別町</w:t>
      </w:r>
      <w:r w:rsidR="00296570" w:rsidRPr="009458D8">
        <w:rPr>
          <w:rFonts w:hAnsi="ＭＳ 明朝" w:hint="eastAsia"/>
          <w:color w:val="000000" w:themeColor="text1"/>
          <w:sz w:val="21"/>
          <w:szCs w:val="21"/>
        </w:rPr>
        <w:t>有害鳥獣食肉加工</w:t>
      </w:r>
      <w:r w:rsidR="00410EEE" w:rsidRPr="009458D8">
        <w:rPr>
          <w:rFonts w:hAnsi="ＭＳ 明朝" w:hint="eastAsia"/>
          <w:color w:val="000000" w:themeColor="text1"/>
          <w:sz w:val="21"/>
          <w:szCs w:val="21"/>
        </w:rPr>
        <w:t>処理施設（以下「施設」という。）の管理運営業務を指</w:t>
      </w:r>
    </w:p>
    <w:p w14:paraId="18B7F6EB" w14:textId="77777777" w:rsidR="00296570" w:rsidRPr="009458D8" w:rsidRDefault="0029657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定管理者が行うに</w:t>
      </w:r>
      <w:r w:rsidRPr="009458D8">
        <w:rPr>
          <w:rFonts w:hAnsi="ＭＳ 明朝" w:hint="eastAsia"/>
          <w:color w:val="000000" w:themeColor="text1"/>
          <w:sz w:val="21"/>
          <w:szCs w:val="21"/>
        </w:rPr>
        <w:t>あ</w:t>
      </w:r>
      <w:r w:rsidR="00410EEE" w:rsidRPr="009458D8">
        <w:rPr>
          <w:rFonts w:hAnsi="ＭＳ 明朝" w:hint="eastAsia"/>
          <w:color w:val="000000" w:themeColor="text1"/>
          <w:sz w:val="21"/>
          <w:szCs w:val="21"/>
        </w:rPr>
        <w:t>たり、</w:t>
      </w:r>
      <w:r w:rsidR="007D5929" w:rsidRPr="009458D8">
        <w:rPr>
          <w:rFonts w:hAnsi="ＭＳ 明朝" w:hint="eastAsia"/>
          <w:color w:val="000000" w:themeColor="text1"/>
          <w:sz w:val="21"/>
          <w:szCs w:val="21"/>
        </w:rPr>
        <w:t>喜茂別町</w:t>
      </w:r>
      <w:r w:rsidR="00410EEE" w:rsidRPr="009458D8">
        <w:rPr>
          <w:rFonts w:hAnsi="ＭＳ 明朝" w:hint="eastAsia"/>
          <w:color w:val="000000" w:themeColor="text1"/>
          <w:sz w:val="21"/>
          <w:szCs w:val="21"/>
        </w:rPr>
        <w:t>が指定管理者に要求する業務内容及び水準等を示すものであ</w:t>
      </w:r>
    </w:p>
    <w:p w14:paraId="5F0CBA78" w14:textId="6488519D" w:rsidR="00410EEE" w:rsidRPr="009458D8" w:rsidRDefault="0029657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る。</w:t>
      </w:r>
    </w:p>
    <w:p w14:paraId="5ECFC143" w14:textId="77777777" w:rsidR="007B0AE9" w:rsidRPr="009458D8" w:rsidRDefault="007B0AE9" w:rsidP="00410EEE">
      <w:pPr>
        <w:pStyle w:val="Default"/>
        <w:rPr>
          <w:rFonts w:hAnsi="ＭＳ 明朝" w:cs="ＭＳ ゴシック"/>
          <w:color w:val="000000" w:themeColor="text1"/>
          <w:sz w:val="21"/>
          <w:szCs w:val="21"/>
        </w:rPr>
      </w:pPr>
    </w:p>
    <w:p w14:paraId="065A6C88" w14:textId="2F154A4A"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２</w:t>
      </w:r>
      <w:r w:rsidR="008575BA"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指定管理期間</w:t>
      </w:r>
    </w:p>
    <w:p w14:paraId="56025633" w14:textId="2F6CB9AC" w:rsidR="00410EEE" w:rsidRPr="009458D8" w:rsidRDefault="008575BA"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施設の指定管理委託期間は、令和９年</w:t>
      </w:r>
      <w:r w:rsidR="008969C2" w:rsidRPr="009458D8">
        <w:rPr>
          <w:rFonts w:hAnsi="ＭＳ 明朝" w:hint="eastAsia"/>
          <w:color w:val="000000" w:themeColor="text1"/>
          <w:sz w:val="21"/>
          <w:szCs w:val="21"/>
        </w:rPr>
        <w:t>４</w:t>
      </w:r>
      <w:r w:rsidR="00410EEE" w:rsidRPr="009458D8">
        <w:rPr>
          <w:rFonts w:hAnsi="ＭＳ 明朝" w:hint="eastAsia"/>
          <w:color w:val="000000" w:themeColor="text1"/>
          <w:sz w:val="21"/>
          <w:szCs w:val="21"/>
        </w:rPr>
        <w:t>月</w:t>
      </w:r>
      <w:r w:rsidR="008969C2" w:rsidRPr="009458D8">
        <w:rPr>
          <w:rFonts w:hAnsi="ＭＳ 明朝" w:hint="eastAsia"/>
          <w:color w:val="000000" w:themeColor="text1"/>
          <w:sz w:val="21"/>
          <w:szCs w:val="21"/>
        </w:rPr>
        <w:t>１</w:t>
      </w:r>
      <w:r w:rsidR="00410EEE" w:rsidRPr="009458D8">
        <w:rPr>
          <w:rFonts w:hAnsi="ＭＳ 明朝" w:hint="eastAsia"/>
          <w:color w:val="000000" w:themeColor="text1"/>
          <w:sz w:val="21"/>
          <w:szCs w:val="21"/>
        </w:rPr>
        <w:t>日から令和</w:t>
      </w:r>
      <w:r w:rsidR="008969C2" w:rsidRPr="009458D8">
        <w:rPr>
          <w:rFonts w:hAnsi="ＭＳ 明朝" w:hint="eastAsia"/>
          <w:color w:val="000000" w:themeColor="text1"/>
          <w:sz w:val="21"/>
          <w:szCs w:val="21"/>
        </w:rPr>
        <w:t>１２</w:t>
      </w:r>
      <w:r w:rsidR="00410EEE" w:rsidRPr="009458D8">
        <w:rPr>
          <w:rFonts w:hAnsi="ＭＳ 明朝" w:hint="eastAsia"/>
          <w:color w:val="000000" w:themeColor="text1"/>
          <w:sz w:val="21"/>
          <w:szCs w:val="21"/>
        </w:rPr>
        <w:t>年</w:t>
      </w:r>
      <w:r w:rsidR="008969C2" w:rsidRPr="009458D8">
        <w:rPr>
          <w:rFonts w:hAnsi="ＭＳ 明朝" w:hint="eastAsia"/>
          <w:color w:val="000000" w:themeColor="text1"/>
          <w:sz w:val="21"/>
          <w:szCs w:val="21"/>
        </w:rPr>
        <w:t>３</w:t>
      </w:r>
      <w:r w:rsidR="00410EEE" w:rsidRPr="009458D8">
        <w:rPr>
          <w:rFonts w:hAnsi="ＭＳ 明朝" w:hint="eastAsia"/>
          <w:color w:val="000000" w:themeColor="text1"/>
          <w:sz w:val="21"/>
          <w:szCs w:val="21"/>
        </w:rPr>
        <w:t>月</w:t>
      </w:r>
      <w:r w:rsidR="008969C2" w:rsidRPr="009458D8">
        <w:rPr>
          <w:rFonts w:hAnsi="ＭＳ 明朝" w:hint="eastAsia"/>
          <w:color w:val="000000" w:themeColor="text1"/>
          <w:sz w:val="21"/>
          <w:szCs w:val="21"/>
        </w:rPr>
        <w:t>３１</w:t>
      </w:r>
      <w:r w:rsidR="00410EEE" w:rsidRPr="009458D8">
        <w:rPr>
          <w:rFonts w:hAnsi="ＭＳ 明朝" w:hint="eastAsia"/>
          <w:color w:val="000000" w:themeColor="text1"/>
          <w:sz w:val="21"/>
          <w:szCs w:val="21"/>
        </w:rPr>
        <w:t>日までとする。</w:t>
      </w:r>
    </w:p>
    <w:p w14:paraId="0A462E62" w14:textId="43CBCA29" w:rsidR="000A14DB" w:rsidRPr="009458D8" w:rsidRDefault="000A14DB"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※施設は建設中であり、上記、指定管理期間</w:t>
      </w:r>
      <w:r w:rsidR="00321119" w:rsidRPr="009458D8">
        <w:rPr>
          <w:rFonts w:hAnsi="ＭＳ 明朝" w:hint="eastAsia"/>
          <w:color w:val="000000" w:themeColor="text1"/>
          <w:sz w:val="21"/>
          <w:szCs w:val="21"/>
        </w:rPr>
        <w:t>の始期を</w:t>
      </w:r>
      <w:r w:rsidRPr="009458D8">
        <w:rPr>
          <w:rFonts w:hAnsi="ＭＳ 明朝" w:hint="eastAsia"/>
          <w:color w:val="000000" w:themeColor="text1"/>
          <w:sz w:val="21"/>
          <w:szCs w:val="21"/>
        </w:rPr>
        <w:t>変更する場合があります。</w:t>
      </w:r>
    </w:p>
    <w:p w14:paraId="2C84349B" w14:textId="77777777" w:rsidR="007B0AE9" w:rsidRPr="009458D8" w:rsidRDefault="007B0AE9" w:rsidP="00410EEE">
      <w:pPr>
        <w:pStyle w:val="Default"/>
        <w:rPr>
          <w:rFonts w:hAnsi="ＭＳ 明朝" w:cs="ＭＳ ゴシック"/>
          <w:color w:val="000000" w:themeColor="text1"/>
          <w:sz w:val="21"/>
          <w:szCs w:val="21"/>
        </w:rPr>
      </w:pPr>
    </w:p>
    <w:p w14:paraId="32B1D698" w14:textId="63361303"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３</w:t>
      </w:r>
      <w:r w:rsidR="008575BA"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施設の管理運営業務の基本方針</w:t>
      </w:r>
    </w:p>
    <w:p w14:paraId="6B82468E" w14:textId="7883E8BB" w:rsidR="00410EEE" w:rsidRPr="009458D8" w:rsidRDefault="008575BA"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施設を管理運営するに当たり、次に掲げる項目に沿って行うこと。</w:t>
      </w:r>
    </w:p>
    <w:p w14:paraId="363ED798" w14:textId="77777777" w:rsidR="00EC466A"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（１）施設が農林業等に関わる被害の防止を目的に、</w:t>
      </w:r>
      <w:r w:rsidR="0063594C" w:rsidRPr="009458D8">
        <w:rPr>
          <w:rFonts w:hAnsi="ＭＳ 明朝" w:hint="eastAsia"/>
          <w:color w:val="000000" w:themeColor="text1"/>
          <w:sz w:val="21"/>
          <w:szCs w:val="21"/>
        </w:rPr>
        <w:t>鳥獣</w:t>
      </w:r>
      <w:r w:rsidRPr="009458D8">
        <w:rPr>
          <w:rFonts w:hAnsi="ＭＳ 明朝" w:hint="eastAsia"/>
          <w:color w:val="000000" w:themeColor="text1"/>
          <w:sz w:val="21"/>
          <w:szCs w:val="21"/>
        </w:rPr>
        <w:t>の受入並びに解体処理、</w:t>
      </w:r>
      <w:r w:rsidR="00DC6E15" w:rsidRPr="009458D8">
        <w:rPr>
          <w:rFonts w:hAnsi="ＭＳ 明朝" w:hint="eastAsia"/>
          <w:color w:val="000000" w:themeColor="text1"/>
          <w:sz w:val="21"/>
          <w:szCs w:val="21"/>
        </w:rPr>
        <w:t>食</w:t>
      </w:r>
      <w:r w:rsidRPr="009458D8">
        <w:rPr>
          <w:rFonts w:hAnsi="ＭＳ 明朝" w:hint="eastAsia"/>
          <w:color w:val="000000" w:themeColor="text1"/>
          <w:sz w:val="21"/>
          <w:szCs w:val="21"/>
        </w:rPr>
        <w:t>肉加工</w:t>
      </w:r>
      <w:r w:rsidR="00FE11C5" w:rsidRPr="009458D8">
        <w:rPr>
          <w:rFonts w:hAnsi="ＭＳ 明朝" w:hint="eastAsia"/>
          <w:color w:val="000000" w:themeColor="text1"/>
          <w:sz w:val="21"/>
          <w:szCs w:val="21"/>
        </w:rPr>
        <w:t>・</w:t>
      </w:r>
      <w:r w:rsidRPr="009458D8">
        <w:rPr>
          <w:rFonts w:hAnsi="ＭＳ 明朝" w:hint="eastAsia"/>
          <w:color w:val="000000" w:themeColor="text1"/>
          <w:sz w:val="21"/>
          <w:szCs w:val="21"/>
        </w:rPr>
        <w:t>販売</w:t>
      </w:r>
      <w:r w:rsidR="00FE11C5" w:rsidRPr="009458D8">
        <w:rPr>
          <w:rFonts w:hAnsi="ＭＳ 明朝" w:hint="eastAsia"/>
          <w:color w:val="000000" w:themeColor="text1"/>
          <w:sz w:val="21"/>
          <w:szCs w:val="21"/>
        </w:rPr>
        <w:t>等</w:t>
      </w:r>
    </w:p>
    <w:p w14:paraId="0F86D1B5" w14:textId="77777777" w:rsidR="00EC466A" w:rsidRPr="009458D8" w:rsidRDefault="00EC466A"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を行い、</w:t>
      </w:r>
      <w:r w:rsidR="00296570" w:rsidRPr="009458D8">
        <w:rPr>
          <w:rFonts w:hAnsi="ＭＳ 明朝" w:hint="eastAsia"/>
          <w:color w:val="000000" w:themeColor="text1"/>
          <w:sz w:val="21"/>
          <w:szCs w:val="21"/>
        </w:rPr>
        <w:t>ブランド化や特産品化等による</w:t>
      </w:r>
      <w:r w:rsidR="00410EEE" w:rsidRPr="009458D8">
        <w:rPr>
          <w:rFonts w:hAnsi="ＭＳ 明朝" w:hint="eastAsia"/>
          <w:color w:val="000000" w:themeColor="text1"/>
          <w:sz w:val="21"/>
          <w:szCs w:val="21"/>
        </w:rPr>
        <w:t>地域資源の有効活用</w:t>
      </w:r>
      <w:r w:rsidR="00296570" w:rsidRPr="009458D8">
        <w:rPr>
          <w:rFonts w:hAnsi="ＭＳ 明朝" w:hint="eastAsia"/>
          <w:color w:val="000000" w:themeColor="text1"/>
          <w:sz w:val="21"/>
          <w:szCs w:val="21"/>
        </w:rPr>
        <w:t>をもって</w:t>
      </w:r>
      <w:r w:rsidR="005B2AAE" w:rsidRPr="009458D8">
        <w:rPr>
          <w:rFonts w:hAnsi="ＭＳ 明朝" w:hint="eastAsia"/>
          <w:color w:val="000000" w:themeColor="text1"/>
          <w:sz w:val="21"/>
          <w:szCs w:val="21"/>
        </w:rPr>
        <w:t>、農林業被害の一層の軽減</w:t>
      </w:r>
    </w:p>
    <w:p w14:paraId="7FD99E68" w14:textId="0D48039B" w:rsidR="00410EEE" w:rsidRPr="009458D8" w:rsidRDefault="00EC466A"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5B2AAE" w:rsidRPr="009458D8">
        <w:rPr>
          <w:rFonts w:hAnsi="ＭＳ 明朝" w:hint="eastAsia"/>
          <w:color w:val="000000" w:themeColor="text1"/>
          <w:sz w:val="21"/>
          <w:szCs w:val="21"/>
        </w:rPr>
        <w:t>や、</w:t>
      </w:r>
      <w:r w:rsidR="00410EEE" w:rsidRPr="009458D8">
        <w:rPr>
          <w:rFonts w:hAnsi="ＭＳ 明朝" w:hint="eastAsia"/>
          <w:color w:val="000000" w:themeColor="text1"/>
          <w:sz w:val="21"/>
          <w:szCs w:val="21"/>
        </w:rPr>
        <w:t>地域の活性化に資するという設置理念に基づき、管理運営を行うこと。</w:t>
      </w:r>
    </w:p>
    <w:p w14:paraId="047BC7FC" w14:textId="3B193BBB" w:rsidR="00DC6E15" w:rsidRPr="009458D8" w:rsidRDefault="00DC6E1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8575BA" w:rsidRPr="009458D8">
        <w:rPr>
          <w:rFonts w:hAnsi="ＭＳ 明朝" w:hint="eastAsia"/>
          <w:color w:val="000000" w:themeColor="text1"/>
          <w:sz w:val="21"/>
          <w:szCs w:val="21"/>
        </w:rPr>
        <w:t xml:space="preserve">　　</w:t>
      </w:r>
      <w:r w:rsidRPr="009458D8">
        <w:rPr>
          <w:rFonts w:hAnsi="ＭＳ 明朝" w:hint="eastAsia"/>
          <w:color w:val="000000" w:themeColor="text1"/>
          <w:sz w:val="21"/>
          <w:szCs w:val="21"/>
        </w:rPr>
        <w:t>なお、当面の間、対象とする鳥獣はエゾシカとする。（町長が特に認める場合を除く</w:t>
      </w:r>
      <w:r w:rsidR="006D2BB0" w:rsidRPr="009458D8">
        <w:rPr>
          <w:rFonts w:hAnsi="ＭＳ 明朝" w:hint="eastAsia"/>
          <w:color w:val="000000" w:themeColor="text1"/>
          <w:sz w:val="21"/>
          <w:szCs w:val="21"/>
        </w:rPr>
        <w:t>。</w:t>
      </w:r>
      <w:r w:rsidRPr="009458D8">
        <w:rPr>
          <w:rFonts w:hAnsi="ＭＳ 明朝" w:hint="eastAsia"/>
          <w:color w:val="000000" w:themeColor="text1"/>
          <w:sz w:val="21"/>
          <w:szCs w:val="21"/>
        </w:rPr>
        <w:t>）</w:t>
      </w:r>
    </w:p>
    <w:p w14:paraId="5A9F007A" w14:textId="4A61C42A"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（２）地域住民や</w:t>
      </w:r>
      <w:r w:rsidR="00F412EB" w:rsidRPr="009458D8">
        <w:rPr>
          <w:rFonts w:hAnsi="ＭＳ 明朝" w:hint="eastAsia"/>
          <w:color w:val="000000" w:themeColor="text1"/>
          <w:sz w:val="21"/>
          <w:szCs w:val="21"/>
        </w:rPr>
        <w:t>施設使用</w:t>
      </w:r>
      <w:r w:rsidRPr="009458D8">
        <w:rPr>
          <w:rFonts w:hAnsi="ＭＳ 明朝" w:hint="eastAsia"/>
          <w:color w:val="000000" w:themeColor="text1"/>
          <w:sz w:val="21"/>
          <w:szCs w:val="21"/>
        </w:rPr>
        <w:t>者の声を常に把握し、施設の管理運営に反映させること。</w:t>
      </w:r>
    </w:p>
    <w:p w14:paraId="20E23C89"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（３）効率的かつ効果的な管理運営に努めること。</w:t>
      </w:r>
    </w:p>
    <w:p w14:paraId="2239230C" w14:textId="243D288C"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（４）</w:t>
      </w:r>
      <w:r w:rsidR="00E121D4" w:rsidRPr="009458D8">
        <w:rPr>
          <w:rFonts w:hAnsi="ＭＳ 明朝" w:hint="eastAsia"/>
          <w:color w:val="000000" w:themeColor="text1"/>
          <w:sz w:val="21"/>
          <w:szCs w:val="21"/>
        </w:rPr>
        <w:t>使用</w:t>
      </w:r>
      <w:r w:rsidRPr="009458D8">
        <w:rPr>
          <w:rFonts w:hAnsi="ＭＳ 明朝" w:hint="eastAsia"/>
          <w:color w:val="000000" w:themeColor="text1"/>
          <w:sz w:val="21"/>
          <w:szCs w:val="21"/>
        </w:rPr>
        <w:t>者の平等な利用の確保及び安全確保に努めること。</w:t>
      </w:r>
    </w:p>
    <w:p w14:paraId="05023D95"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（５）個人情報の保護を徹底すること。</w:t>
      </w:r>
    </w:p>
    <w:p w14:paraId="420135C6" w14:textId="67157884"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（６）管理運営に当たっては、</w:t>
      </w:r>
      <w:r w:rsidR="00A13329" w:rsidRPr="009458D8">
        <w:rPr>
          <w:rFonts w:hAnsi="ＭＳ 明朝" w:hint="eastAsia"/>
          <w:color w:val="000000" w:themeColor="text1"/>
          <w:sz w:val="20"/>
          <w:szCs w:val="20"/>
        </w:rPr>
        <w:t>町</w:t>
      </w:r>
      <w:r w:rsidRPr="009458D8">
        <w:rPr>
          <w:rFonts w:hAnsi="ＭＳ 明朝" w:hint="eastAsia"/>
          <w:color w:val="000000" w:themeColor="text1"/>
          <w:sz w:val="21"/>
          <w:szCs w:val="21"/>
        </w:rPr>
        <w:t>と緊密な連携を取ること。</w:t>
      </w:r>
    </w:p>
    <w:p w14:paraId="7642766C" w14:textId="6EC616E0" w:rsidR="00DC6E15" w:rsidRPr="009458D8" w:rsidRDefault="00DC6E1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p>
    <w:p w14:paraId="4378D30F" w14:textId="51084246" w:rsidR="00410EEE" w:rsidRPr="009458D8" w:rsidRDefault="008575BA"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 xml:space="preserve">４　</w:t>
      </w:r>
      <w:r w:rsidR="00410EEE" w:rsidRPr="009458D8">
        <w:rPr>
          <w:rFonts w:hAnsi="ＭＳ 明朝" w:cs="ＭＳ ゴシック" w:hint="eastAsia"/>
          <w:color w:val="000000" w:themeColor="text1"/>
          <w:sz w:val="21"/>
          <w:szCs w:val="21"/>
        </w:rPr>
        <w:t>施設等の概要</w:t>
      </w:r>
    </w:p>
    <w:p w14:paraId="0D45B008" w14:textId="683BEAB1"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w:t>
      </w:r>
      <w:r w:rsidR="00306945" w:rsidRPr="009458D8">
        <w:rPr>
          <w:rFonts w:hAnsi="ＭＳ 明朝" w:hint="eastAsia"/>
          <w:color w:val="000000" w:themeColor="text1"/>
          <w:sz w:val="21"/>
          <w:szCs w:val="21"/>
        </w:rPr>
        <w:t>施設の</w:t>
      </w:r>
      <w:r w:rsidRPr="009458D8">
        <w:rPr>
          <w:rFonts w:hAnsi="ＭＳ 明朝" w:hint="eastAsia"/>
          <w:color w:val="000000" w:themeColor="text1"/>
          <w:sz w:val="21"/>
          <w:szCs w:val="21"/>
        </w:rPr>
        <w:t>所在地</w:t>
      </w:r>
      <w:r w:rsidR="00501466" w:rsidRPr="009458D8">
        <w:rPr>
          <w:rFonts w:hAnsi="ＭＳ 明朝" w:hint="eastAsia"/>
          <w:color w:val="000000" w:themeColor="text1"/>
          <w:sz w:val="21"/>
          <w:szCs w:val="21"/>
        </w:rPr>
        <w:t xml:space="preserve">　</w:t>
      </w:r>
      <w:r w:rsidR="007D5929" w:rsidRPr="009458D8">
        <w:rPr>
          <w:rFonts w:hAnsi="ＭＳ 明朝" w:hint="eastAsia"/>
          <w:color w:val="000000" w:themeColor="text1"/>
          <w:sz w:val="21"/>
          <w:szCs w:val="21"/>
        </w:rPr>
        <w:t>北海道虻田郡喜茂別町字留産１２３番</w:t>
      </w:r>
      <w:r w:rsidR="008321E2" w:rsidRPr="009458D8">
        <w:rPr>
          <w:rFonts w:hAnsi="ＭＳ 明朝" w:hint="eastAsia"/>
          <w:color w:val="000000" w:themeColor="text1"/>
          <w:sz w:val="21"/>
          <w:szCs w:val="21"/>
        </w:rPr>
        <w:t>地</w:t>
      </w:r>
      <w:r w:rsidR="007D5929" w:rsidRPr="009458D8">
        <w:rPr>
          <w:rFonts w:hAnsi="ＭＳ 明朝" w:hint="eastAsia"/>
          <w:color w:val="000000" w:themeColor="text1"/>
          <w:sz w:val="21"/>
          <w:szCs w:val="21"/>
        </w:rPr>
        <w:t>１</w:t>
      </w:r>
    </w:p>
    <w:p w14:paraId="457EE49E" w14:textId="5DA77B50"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（２）構造</w:t>
      </w:r>
      <w:r w:rsidR="007D5929" w:rsidRPr="009458D8">
        <w:rPr>
          <w:rFonts w:hAnsi="ＭＳ 明朝" w:hint="eastAsia"/>
          <w:color w:val="000000" w:themeColor="text1"/>
          <w:sz w:val="21"/>
          <w:szCs w:val="21"/>
        </w:rPr>
        <w:t xml:space="preserve">　</w:t>
      </w:r>
      <w:r w:rsidR="00501466" w:rsidRPr="009458D8">
        <w:rPr>
          <w:rFonts w:hAnsi="ＭＳ 明朝" w:hint="eastAsia"/>
          <w:color w:val="000000" w:themeColor="text1"/>
          <w:sz w:val="21"/>
          <w:szCs w:val="21"/>
        </w:rPr>
        <w:t xml:space="preserve">　　　</w:t>
      </w:r>
      <w:r w:rsidR="00306945" w:rsidRPr="009458D8">
        <w:rPr>
          <w:rFonts w:hAnsi="ＭＳ 明朝" w:hint="eastAsia"/>
          <w:color w:val="000000" w:themeColor="text1"/>
          <w:sz w:val="21"/>
          <w:szCs w:val="21"/>
        </w:rPr>
        <w:t xml:space="preserve">　</w:t>
      </w:r>
      <w:r w:rsidRPr="009458D8">
        <w:rPr>
          <w:rFonts w:hAnsi="ＭＳ 明朝" w:hint="eastAsia"/>
          <w:color w:val="000000" w:themeColor="text1"/>
          <w:sz w:val="21"/>
          <w:szCs w:val="21"/>
        </w:rPr>
        <w:t>木造平屋建て</w:t>
      </w:r>
    </w:p>
    <w:p w14:paraId="4011D10C" w14:textId="7D32A54B"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（３）延床面積</w:t>
      </w:r>
      <w:r w:rsidR="007D5929" w:rsidRPr="009458D8">
        <w:rPr>
          <w:rFonts w:hAnsi="ＭＳ 明朝" w:hint="eastAsia"/>
          <w:color w:val="000000" w:themeColor="text1"/>
          <w:sz w:val="21"/>
          <w:szCs w:val="21"/>
        </w:rPr>
        <w:t xml:space="preserve">　</w:t>
      </w:r>
      <w:r w:rsidR="00501466" w:rsidRPr="009458D8">
        <w:rPr>
          <w:rFonts w:hAnsi="ＭＳ 明朝" w:hint="eastAsia"/>
          <w:color w:val="000000" w:themeColor="text1"/>
          <w:sz w:val="21"/>
          <w:szCs w:val="21"/>
        </w:rPr>
        <w:t xml:space="preserve">　</w:t>
      </w:r>
      <w:r w:rsidR="00306945" w:rsidRPr="009458D8">
        <w:rPr>
          <w:rFonts w:hAnsi="ＭＳ 明朝" w:hint="eastAsia"/>
          <w:color w:val="000000" w:themeColor="text1"/>
          <w:sz w:val="21"/>
          <w:szCs w:val="21"/>
        </w:rPr>
        <w:t xml:space="preserve">　</w:t>
      </w:r>
      <w:r w:rsidR="007D5929" w:rsidRPr="009458D8">
        <w:rPr>
          <w:rFonts w:hAnsi="ＭＳ 明朝" w:hint="eastAsia"/>
          <w:color w:val="000000" w:themeColor="text1"/>
          <w:sz w:val="21"/>
          <w:szCs w:val="21"/>
        </w:rPr>
        <w:t>１３７．８７</w:t>
      </w:r>
      <w:r w:rsidRPr="009458D8">
        <w:rPr>
          <w:rFonts w:hAnsi="ＭＳ 明朝" w:hint="eastAsia"/>
          <w:color w:val="000000" w:themeColor="text1"/>
          <w:sz w:val="21"/>
          <w:szCs w:val="21"/>
        </w:rPr>
        <w:t>㎡</w:t>
      </w:r>
    </w:p>
    <w:p w14:paraId="068D820B" w14:textId="3A01B4AB"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w:t>
      </w:r>
      <w:r w:rsidR="007D5929" w:rsidRPr="009458D8">
        <w:rPr>
          <w:rFonts w:hAnsi="ＭＳ 明朝" w:hint="eastAsia"/>
          <w:color w:val="000000" w:themeColor="text1"/>
          <w:sz w:val="21"/>
          <w:szCs w:val="21"/>
        </w:rPr>
        <w:t>４</w:t>
      </w:r>
      <w:r w:rsidRPr="009458D8">
        <w:rPr>
          <w:rFonts w:hAnsi="ＭＳ 明朝" w:hint="eastAsia"/>
          <w:color w:val="000000" w:themeColor="text1"/>
          <w:sz w:val="21"/>
          <w:szCs w:val="21"/>
        </w:rPr>
        <w:t>）開館年月日</w:t>
      </w:r>
      <w:r w:rsidR="007D5929" w:rsidRPr="009458D8">
        <w:rPr>
          <w:rFonts w:hAnsi="ＭＳ 明朝" w:hint="eastAsia"/>
          <w:color w:val="000000" w:themeColor="text1"/>
          <w:sz w:val="21"/>
          <w:szCs w:val="21"/>
        </w:rPr>
        <w:t xml:space="preserve">　</w:t>
      </w:r>
      <w:r w:rsidR="00306945" w:rsidRPr="009458D8">
        <w:rPr>
          <w:rFonts w:hAnsi="ＭＳ 明朝" w:hint="eastAsia"/>
          <w:color w:val="000000" w:themeColor="text1"/>
          <w:sz w:val="21"/>
          <w:szCs w:val="21"/>
        </w:rPr>
        <w:t xml:space="preserve">　</w:t>
      </w:r>
      <w:r w:rsidR="007D5929" w:rsidRPr="009458D8">
        <w:rPr>
          <w:rFonts w:hAnsi="ＭＳ 明朝" w:hint="eastAsia"/>
          <w:color w:val="000000" w:themeColor="text1"/>
          <w:sz w:val="21"/>
          <w:szCs w:val="21"/>
        </w:rPr>
        <w:t>令和</w:t>
      </w:r>
      <w:r w:rsidR="00721FD6" w:rsidRPr="009458D8">
        <w:rPr>
          <w:rFonts w:hAnsi="ＭＳ 明朝" w:hint="eastAsia"/>
          <w:color w:val="000000" w:themeColor="text1"/>
          <w:sz w:val="21"/>
          <w:szCs w:val="21"/>
        </w:rPr>
        <w:t>９</w:t>
      </w:r>
      <w:r w:rsidR="007D5929" w:rsidRPr="009458D8">
        <w:rPr>
          <w:rFonts w:hAnsi="ＭＳ 明朝" w:hint="eastAsia"/>
          <w:color w:val="000000" w:themeColor="text1"/>
          <w:sz w:val="21"/>
          <w:szCs w:val="21"/>
        </w:rPr>
        <w:t>年</w:t>
      </w:r>
      <w:r w:rsidR="008969C2" w:rsidRPr="009458D8">
        <w:rPr>
          <w:rFonts w:hAnsi="ＭＳ 明朝" w:hint="eastAsia"/>
          <w:color w:val="000000" w:themeColor="text1"/>
          <w:sz w:val="21"/>
          <w:szCs w:val="21"/>
        </w:rPr>
        <w:t>４</w:t>
      </w:r>
      <w:r w:rsidR="007D5929" w:rsidRPr="009458D8">
        <w:rPr>
          <w:rFonts w:hAnsi="ＭＳ 明朝" w:hint="eastAsia"/>
          <w:color w:val="000000" w:themeColor="text1"/>
          <w:sz w:val="21"/>
          <w:szCs w:val="21"/>
        </w:rPr>
        <w:t>月予定</w:t>
      </w:r>
    </w:p>
    <w:p w14:paraId="1F5EFDF1" w14:textId="77777777" w:rsidR="00306945"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w:t>
      </w:r>
      <w:r w:rsidR="007D5929" w:rsidRPr="009458D8">
        <w:rPr>
          <w:rFonts w:hAnsi="ＭＳ 明朝" w:hint="eastAsia"/>
          <w:color w:val="000000" w:themeColor="text1"/>
          <w:sz w:val="21"/>
          <w:szCs w:val="21"/>
        </w:rPr>
        <w:t>５</w:t>
      </w:r>
      <w:r w:rsidRPr="009458D8">
        <w:rPr>
          <w:rFonts w:hAnsi="ＭＳ 明朝" w:hint="eastAsia"/>
          <w:color w:val="000000" w:themeColor="text1"/>
          <w:sz w:val="21"/>
          <w:szCs w:val="21"/>
        </w:rPr>
        <w:t>）施設概要</w:t>
      </w:r>
      <w:r w:rsidR="007D5929" w:rsidRPr="009458D8">
        <w:rPr>
          <w:rFonts w:hAnsi="ＭＳ 明朝" w:hint="eastAsia"/>
          <w:color w:val="000000" w:themeColor="text1"/>
          <w:sz w:val="21"/>
          <w:szCs w:val="21"/>
        </w:rPr>
        <w:t xml:space="preserve">　</w:t>
      </w:r>
      <w:r w:rsidR="00501466" w:rsidRPr="009458D8">
        <w:rPr>
          <w:rFonts w:hAnsi="ＭＳ 明朝" w:hint="eastAsia"/>
          <w:color w:val="000000" w:themeColor="text1"/>
          <w:sz w:val="21"/>
          <w:szCs w:val="21"/>
        </w:rPr>
        <w:t xml:space="preserve">　</w:t>
      </w:r>
      <w:r w:rsidR="00306945" w:rsidRPr="009458D8">
        <w:rPr>
          <w:rFonts w:hAnsi="ＭＳ 明朝" w:hint="eastAsia"/>
          <w:color w:val="000000" w:themeColor="text1"/>
          <w:sz w:val="21"/>
          <w:szCs w:val="21"/>
        </w:rPr>
        <w:t xml:space="preserve">　</w:t>
      </w:r>
      <w:r w:rsidR="007D5929" w:rsidRPr="009458D8">
        <w:rPr>
          <w:rFonts w:hAnsi="ＭＳ 明朝" w:hint="eastAsia"/>
          <w:color w:val="000000" w:themeColor="text1"/>
          <w:sz w:val="21"/>
          <w:szCs w:val="21"/>
        </w:rPr>
        <w:t>洗浄スペース、一時保管庫、一次処理室、残滓置場、予冷室、作業室１・２、</w:t>
      </w:r>
      <w:r w:rsidR="00306945" w:rsidRPr="009458D8">
        <w:rPr>
          <w:rFonts w:hAnsi="ＭＳ 明朝" w:hint="eastAsia"/>
          <w:color w:val="000000" w:themeColor="text1"/>
          <w:sz w:val="21"/>
          <w:szCs w:val="21"/>
        </w:rPr>
        <w:t xml:space="preserve">　　　</w:t>
      </w:r>
    </w:p>
    <w:p w14:paraId="69932523" w14:textId="77777777" w:rsidR="00306945" w:rsidRPr="009458D8" w:rsidRDefault="0030694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004F67" w:rsidRPr="009458D8">
        <w:rPr>
          <w:rFonts w:hAnsi="ＭＳ 明朝" w:hint="eastAsia"/>
          <w:color w:val="000000" w:themeColor="text1"/>
          <w:sz w:val="21"/>
          <w:szCs w:val="21"/>
        </w:rPr>
        <w:t>冷蔵室、前室、衛生室１・２、</w:t>
      </w:r>
      <w:r w:rsidR="00410EEE" w:rsidRPr="009458D8">
        <w:rPr>
          <w:rFonts w:hAnsi="ＭＳ 明朝" w:hint="eastAsia"/>
          <w:color w:val="000000" w:themeColor="text1"/>
          <w:sz w:val="21"/>
          <w:szCs w:val="21"/>
        </w:rPr>
        <w:t>事務室、トイレ</w:t>
      </w:r>
      <w:r w:rsidR="00004F67" w:rsidRPr="009458D8">
        <w:rPr>
          <w:rFonts w:hAnsi="ＭＳ 明朝" w:hint="eastAsia"/>
          <w:color w:val="000000" w:themeColor="text1"/>
          <w:sz w:val="21"/>
          <w:szCs w:val="21"/>
        </w:rPr>
        <w:t>、風除室</w:t>
      </w:r>
    </w:p>
    <w:p w14:paraId="7DC29AD0" w14:textId="487A3DA4" w:rsidR="00410EEE" w:rsidRPr="009458D8" w:rsidRDefault="0030694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（詳細は別紙図面のとおり）</w:t>
      </w:r>
    </w:p>
    <w:p w14:paraId="13E893B6" w14:textId="1EF24D68" w:rsidR="00FE11C5" w:rsidRPr="009458D8" w:rsidRDefault="00410EEE" w:rsidP="00004F67">
      <w:pPr>
        <w:pStyle w:val="Default"/>
        <w:rPr>
          <w:rFonts w:hAnsi="ＭＳ 明朝"/>
          <w:color w:val="000000" w:themeColor="text1"/>
          <w:sz w:val="21"/>
          <w:szCs w:val="21"/>
        </w:rPr>
      </w:pPr>
      <w:r w:rsidRPr="009458D8">
        <w:rPr>
          <w:rFonts w:hAnsi="ＭＳ 明朝" w:hint="eastAsia"/>
          <w:color w:val="000000" w:themeColor="text1"/>
          <w:sz w:val="21"/>
          <w:szCs w:val="21"/>
        </w:rPr>
        <w:t>（</w:t>
      </w:r>
      <w:r w:rsidR="000A14DB" w:rsidRPr="009458D8">
        <w:rPr>
          <w:rFonts w:hAnsi="ＭＳ 明朝" w:hint="eastAsia"/>
          <w:color w:val="000000" w:themeColor="text1"/>
          <w:sz w:val="21"/>
          <w:szCs w:val="21"/>
        </w:rPr>
        <w:t>６</w:t>
      </w:r>
      <w:r w:rsidRPr="009458D8">
        <w:rPr>
          <w:rFonts w:hAnsi="ＭＳ 明朝" w:hint="eastAsia"/>
          <w:color w:val="000000" w:themeColor="text1"/>
          <w:sz w:val="21"/>
          <w:szCs w:val="21"/>
        </w:rPr>
        <w:t>）設置条例</w:t>
      </w:r>
      <w:r w:rsidR="00FE11C5" w:rsidRPr="009458D8">
        <w:rPr>
          <w:rFonts w:hAnsi="ＭＳ 明朝" w:hint="eastAsia"/>
          <w:color w:val="000000" w:themeColor="text1"/>
          <w:sz w:val="21"/>
          <w:szCs w:val="21"/>
        </w:rPr>
        <w:t>等</w:t>
      </w:r>
      <w:r w:rsidR="00004F67" w:rsidRPr="009458D8">
        <w:rPr>
          <w:rFonts w:hAnsi="ＭＳ 明朝" w:hint="eastAsia"/>
          <w:color w:val="000000" w:themeColor="text1"/>
          <w:sz w:val="21"/>
          <w:szCs w:val="21"/>
        </w:rPr>
        <w:t xml:space="preserve">　喜茂別町有害鳥獣食肉加工処理施設の設置及び管理に関する条例</w:t>
      </w:r>
      <w:r w:rsidR="00FE11C5" w:rsidRPr="009458D8">
        <w:rPr>
          <w:rFonts w:hAnsi="ＭＳ 明朝" w:hint="eastAsia"/>
          <w:color w:val="000000" w:themeColor="text1"/>
          <w:sz w:val="21"/>
          <w:szCs w:val="21"/>
        </w:rPr>
        <w:t>及び同条例施行</w:t>
      </w:r>
    </w:p>
    <w:p w14:paraId="2DBA0DF5" w14:textId="3881B8FC" w:rsidR="00410EEE" w:rsidRPr="009458D8" w:rsidRDefault="00FE11C5" w:rsidP="00004F67">
      <w:pPr>
        <w:pStyle w:val="Default"/>
        <w:rPr>
          <w:rFonts w:hAnsi="ＭＳ 明朝"/>
          <w:color w:val="000000" w:themeColor="text1"/>
          <w:sz w:val="21"/>
          <w:szCs w:val="21"/>
        </w:rPr>
      </w:pPr>
      <w:r w:rsidRPr="009458D8">
        <w:rPr>
          <w:rFonts w:hAnsi="ＭＳ 明朝" w:hint="eastAsia"/>
          <w:color w:val="000000" w:themeColor="text1"/>
          <w:sz w:val="21"/>
          <w:szCs w:val="21"/>
        </w:rPr>
        <w:t xml:space="preserve">　　　　　　　　　規則（以下「条例等」という。）</w:t>
      </w:r>
    </w:p>
    <w:p w14:paraId="2053B186" w14:textId="22DD4263" w:rsidR="00134055" w:rsidRPr="009458D8" w:rsidRDefault="005B2AA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 xml:space="preserve">　</w:t>
      </w:r>
    </w:p>
    <w:p w14:paraId="55B63529" w14:textId="45CE1F7F"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５</w:t>
      </w:r>
      <w:r w:rsidR="00134055"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組織及び人員配置</w:t>
      </w:r>
    </w:p>
    <w:p w14:paraId="4A2258D6"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（１）組織及び人員配置</w:t>
      </w:r>
    </w:p>
    <w:p w14:paraId="64FEFC1F" w14:textId="77777777" w:rsidR="00134055"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指定管理者は、当該業務内容を精査した上で、施設の適切な管理等を踏まえ、指定管理開始ま</w:t>
      </w:r>
    </w:p>
    <w:p w14:paraId="22B6D5A6" w14:textId="1ED27914"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でに、職員を確保し、適切な人員配置を行うものとする。</w:t>
      </w:r>
    </w:p>
    <w:p w14:paraId="5B2EF4DB" w14:textId="65ACEB17"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施設長１人を配置すること。</w:t>
      </w:r>
    </w:p>
    <w:p w14:paraId="33744E33" w14:textId="597BF03E"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イ</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職員の勤務形態は、施設の運営に支障が出ないように定めること。</w:t>
      </w:r>
    </w:p>
    <w:p w14:paraId="3C1FACF6" w14:textId="77777777" w:rsidR="00134055"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lastRenderedPageBreak/>
        <w:t xml:space="preserve">　　</w:t>
      </w:r>
      <w:r w:rsidR="00410EEE" w:rsidRPr="009458D8">
        <w:rPr>
          <w:rFonts w:hAnsi="ＭＳ 明朝" w:hint="eastAsia"/>
          <w:color w:val="000000" w:themeColor="text1"/>
          <w:sz w:val="21"/>
          <w:szCs w:val="21"/>
        </w:rPr>
        <w:t>ウ</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施設管理のため、甲種防火管理者の資格を有し、当該施設の責任者となる職員を１人配置す</w:t>
      </w:r>
    </w:p>
    <w:p w14:paraId="717893B5" w14:textId="7E26F9CA"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ること。</w:t>
      </w:r>
    </w:p>
    <w:p w14:paraId="516710DB" w14:textId="31DCE4DD" w:rsidR="00CA02CD"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CA02CD" w:rsidRPr="009458D8">
        <w:rPr>
          <w:rFonts w:hAnsi="ＭＳ 明朝" w:hint="eastAsia"/>
          <w:color w:val="000000" w:themeColor="text1"/>
          <w:sz w:val="21"/>
          <w:szCs w:val="21"/>
        </w:rPr>
        <w:t>エ　食品衛生法に基づく食品衛生責任者を1人配置すること。</w:t>
      </w:r>
    </w:p>
    <w:p w14:paraId="4C8635FC" w14:textId="7D3D9801" w:rsidR="00134055" w:rsidRPr="009458D8" w:rsidRDefault="00CA02CD"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オ</w:t>
      </w:r>
      <w:r w:rsidR="00134055"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雇用する職員の雇用条件等については、労働基準法等の関係法令を遵守するとともに、職員</w:t>
      </w:r>
    </w:p>
    <w:p w14:paraId="39C77559" w14:textId="0F85DCBE"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の福利厚生、職場環境等に十分配慮するものとする。</w:t>
      </w:r>
    </w:p>
    <w:p w14:paraId="33EDB512" w14:textId="43FD1A9A"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CA02CD" w:rsidRPr="009458D8">
        <w:rPr>
          <w:rFonts w:hAnsi="ＭＳ 明朝" w:hint="eastAsia"/>
          <w:color w:val="000000" w:themeColor="text1"/>
          <w:sz w:val="21"/>
          <w:szCs w:val="21"/>
        </w:rPr>
        <w:t>カ</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職員については、</w:t>
      </w:r>
      <w:r w:rsidR="00A13329" w:rsidRPr="009458D8">
        <w:rPr>
          <w:rFonts w:hAnsi="ＭＳ 明朝" w:hint="eastAsia"/>
          <w:color w:val="000000" w:themeColor="text1"/>
          <w:sz w:val="20"/>
          <w:szCs w:val="20"/>
        </w:rPr>
        <w:t>町</w:t>
      </w:r>
      <w:r w:rsidR="00410EEE" w:rsidRPr="009458D8">
        <w:rPr>
          <w:rFonts w:hAnsi="ＭＳ 明朝" w:hint="eastAsia"/>
          <w:color w:val="000000" w:themeColor="text1"/>
          <w:sz w:val="21"/>
          <w:szCs w:val="21"/>
        </w:rPr>
        <w:t>内からの採用に努めること。</w:t>
      </w:r>
    </w:p>
    <w:p w14:paraId="41482FEE"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（２）研修の実施</w:t>
      </w:r>
    </w:p>
    <w:p w14:paraId="5BD666CE" w14:textId="5E951210" w:rsidR="00410EEE" w:rsidRPr="009458D8" w:rsidRDefault="00134055" w:rsidP="00CB7C39">
      <w:pPr>
        <w:pStyle w:val="Default"/>
        <w:rPr>
          <w:rFonts w:hAnsi="ＭＳ 明朝" w:cstheme="minorBidi"/>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指定管理者は、職員の資質の向上を図るため、人権研修など必要な研修を実施す</w:t>
      </w:r>
      <w:r w:rsidR="00410EEE" w:rsidRPr="009458D8">
        <w:rPr>
          <w:rFonts w:hAnsi="ＭＳ 明朝" w:cstheme="minorBidi"/>
          <w:color w:val="000000" w:themeColor="text1"/>
          <w:sz w:val="21"/>
          <w:szCs w:val="21"/>
        </w:rPr>
        <w:t>ること。</w:t>
      </w:r>
    </w:p>
    <w:p w14:paraId="29CACA24" w14:textId="77777777" w:rsidR="00134055" w:rsidRPr="009458D8" w:rsidRDefault="00134055" w:rsidP="00410EEE">
      <w:pPr>
        <w:pStyle w:val="Default"/>
        <w:rPr>
          <w:rFonts w:hAnsi="ＭＳ 明朝" w:cs="ＭＳ ゴシック"/>
          <w:color w:val="000000" w:themeColor="text1"/>
          <w:sz w:val="21"/>
          <w:szCs w:val="21"/>
        </w:rPr>
      </w:pPr>
    </w:p>
    <w:p w14:paraId="4B32E1E0" w14:textId="5E7FA12B"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６</w:t>
      </w:r>
      <w:r w:rsidR="00134055"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施設</w:t>
      </w:r>
      <w:r w:rsidR="003E708B" w:rsidRPr="009458D8">
        <w:rPr>
          <w:rFonts w:hAnsi="ＭＳ 明朝" w:cs="ＭＳ ゴシック" w:hint="eastAsia"/>
          <w:color w:val="000000" w:themeColor="text1"/>
          <w:sz w:val="21"/>
          <w:szCs w:val="21"/>
        </w:rPr>
        <w:t>使用</w:t>
      </w:r>
      <w:r w:rsidRPr="009458D8">
        <w:rPr>
          <w:rFonts w:hAnsi="ＭＳ 明朝" w:cs="ＭＳ ゴシック" w:hint="eastAsia"/>
          <w:color w:val="000000" w:themeColor="text1"/>
          <w:sz w:val="21"/>
          <w:szCs w:val="21"/>
        </w:rPr>
        <w:t>等に関する業務</w:t>
      </w:r>
    </w:p>
    <w:p w14:paraId="7A101D92"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（１）開館時間</w:t>
      </w:r>
    </w:p>
    <w:p w14:paraId="574B6A04" w14:textId="39A1614A"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午前</w:t>
      </w:r>
      <w:r w:rsidR="007B3905" w:rsidRPr="009458D8">
        <w:rPr>
          <w:rFonts w:hAnsi="ＭＳ 明朝" w:hint="eastAsia"/>
          <w:color w:val="000000" w:themeColor="text1"/>
          <w:sz w:val="21"/>
          <w:szCs w:val="21"/>
        </w:rPr>
        <w:t>８</w:t>
      </w:r>
      <w:r w:rsidR="00410EEE" w:rsidRPr="009458D8">
        <w:rPr>
          <w:rFonts w:hAnsi="ＭＳ 明朝" w:hint="eastAsia"/>
          <w:color w:val="000000" w:themeColor="text1"/>
          <w:sz w:val="21"/>
          <w:szCs w:val="21"/>
        </w:rPr>
        <w:t>時</w:t>
      </w:r>
      <w:r w:rsidR="007B3905" w:rsidRPr="009458D8">
        <w:rPr>
          <w:rFonts w:hAnsi="ＭＳ 明朝" w:hint="eastAsia"/>
          <w:color w:val="000000" w:themeColor="text1"/>
          <w:sz w:val="21"/>
          <w:szCs w:val="21"/>
        </w:rPr>
        <w:t>４５</w:t>
      </w:r>
      <w:r w:rsidR="00CB7C39" w:rsidRPr="009458D8">
        <w:rPr>
          <w:rFonts w:hAnsi="ＭＳ 明朝" w:hint="eastAsia"/>
          <w:color w:val="000000" w:themeColor="text1"/>
          <w:sz w:val="21"/>
          <w:szCs w:val="21"/>
        </w:rPr>
        <w:t>分</w:t>
      </w:r>
      <w:r w:rsidR="00410EEE" w:rsidRPr="009458D8">
        <w:rPr>
          <w:rFonts w:hAnsi="ＭＳ 明朝" w:hint="eastAsia"/>
          <w:color w:val="000000" w:themeColor="text1"/>
          <w:sz w:val="21"/>
          <w:szCs w:val="21"/>
        </w:rPr>
        <w:t>から午後</w:t>
      </w:r>
      <w:r w:rsidR="007B3905" w:rsidRPr="009458D8">
        <w:rPr>
          <w:rFonts w:hAnsi="ＭＳ 明朝" w:hint="eastAsia"/>
          <w:color w:val="000000" w:themeColor="text1"/>
          <w:sz w:val="21"/>
          <w:szCs w:val="21"/>
        </w:rPr>
        <w:t>５</w:t>
      </w:r>
      <w:r w:rsidR="00410EEE" w:rsidRPr="009458D8">
        <w:rPr>
          <w:rFonts w:hAnsi="ＭＳ 明朝" w:hint="eastAsia"/>
          <w:color w:val="000000" w:themeColor="text1"/>
          <w:sz w:val="21"/>
          <w:szCs w:val="21"/>
        </w:rPr>
        <w:t>時</w:t>
      </w:r>
      <w:r w:rsidR="007B3905" w:rsidRPr="009458D8">
        <w:rPr>
          <w:rFonts w:hAnsi="ＭＳ 明朝" w:hint="eastAsia"/>
          <w:color w:val="000000" w:themeColor="text1"/>
          <w:sz w:val="21"/>
          <w:szCs w:val="21"/>
        </w:rPr>
        <w:t>３０</w:t>
      </w:r>
      <w:r w:rsidR="00CB7C39" w:rsidRPr="009458D8">
        <w:rPr>
          <w:rFonts w:hAnsi="ＭＳ 明朝" w:hint="eastAsia"/>
          <w:color w:val="000000" w:themeColor="text1"/>
          <w:sz w:val="21"/>
          <w:szCs w:val="21"/>
        </w:rPr>
        <w:t>分</w:t>
      </w:r>
      <w:r w:rsidR="00410EEE" w:rsidRPr="009458D8">
        <w:rPr>
          <w:rFonts w:hAnsi="ＭＳ 明朝" w:hint="eastAsia"/>
          <w:color w:val="000000" w:themeColor="text1"/>
          <w:sz w:val="21"/>
          <w:szCs w:val="21"/>
        </w:rPr>
        <w:t>までとする。</w:t>
      </w:r>
    </w:p>
    <w:p w14:paraId="032EFE96" w14:textId="7A673A85"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（詳細は、条例</w:t>
      </w:r>
      <w:r w:rsidR="00501466" w:rsidRPr="009458D8">
        <w:rPr>
          <w:rFonts w:hAnsi="ＭＳ 明朝" w:hint="eastAsia"/>
          <w:color w:val="000000" w:themeColor="text1"/>
          <w:sz w:val="21"/>
          <w:szCs w:val="21"/>
        </w:rPr>
        <w:t>等</w:t>
      </w:r>
      <w:r w:rsidR="00410EEE" w:rsidRPr="009458D8">
        <w:rPr>
          <w:rFonts w:hAnsi="ＭＳ 明朝" w:hint="eastAsia"/>
          <w:color w:val="000000" w:themeColor="text1"/>
          <w:sz w:val="21"/>
          <w:szCs w:val="21"/>
        </w:rPr>
        <w:t>を参照のこと。）</w:t>
      </w:r>
    </w:p>
    <w:p w14:paraId="3CE97FE2" w14:textId="709BEC28"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ただし、</w:t>
      </w:r>
      <w:r w:rsidR="00A13329" w:rsidRPr="009458D8">
        <w:rPr>
          <w:rFonts w:hAnsi="ＭＳ 明朝" w:hint="eastAsia"/>
          <w:color w:val="000000" w:themeColor="text1"/>
          <w:sz w:val="20"/>
          <w:szCs w:val="20"/>
        </w:rPr>
        <w:t>町</w:t>
      </w:r>
      <w:r w:rsidR="00410EEE" w:rsidRPr="009458D8">
        <w:rPr>
          <w:rFonts w:hAnsi="ＭＳ 明朝" w:hint="eastAsia"/>
          <w:color w:val="000000" w:themeColor="text1"/>
          <w:sz w:val="21"/>
          <w:szCs w:val="21"/>
        </w:rPr>
        <w:t>長の承認を受けて、開館時間を変更することができる。</w:t>
      </w:r>
    </w:p>
    <w:p w14:paraId="64DBCE34"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（２）休館日</w:t>
      </w:r>
    </w:p>
    <w:p w14:paraId="5F828E36" w14:textId="3A0B88D6"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Pr="009458D8">
        <w:rPr>
          <w:rFonts w:hAnsi="ＭＳ 明朝" w:hint="eastAsia"/>
          <w:color w:val="000000" w:themeColor="text1"/>
          <w:sz w:val="21"/>
          <w:szCs w:val="21"/>
        </w:rPr>
        <w:t xml:space="preserve">　</w:t>
      </w:r>
      <w:r w:rsidR="00CB7C39" w:rsidRPr="009458D8">
        <w:rPr>
          <w:rFonts w:hAnsi="ＭＳ 明朝" w:hint="eastAsia"/>
          <w:color w:val="000000" w:themeColor="text1"/>
          <w:sz w:val="21"/>
          <w:szCs w:val="21"/>
        </w:rPr>
        <w:t>土曜日、日曜日</w:t>
      </w:r>
    </w:p>
    <w:p w14:paraId="4B70F503" w14:textId="47A8F2BF" w:rsidR="00CB7C39" w:rsidRPr="009458D8" w:rsidRDefault="00134055" w:rsidP="00CB7C39">
      <w:pPr>
        <w:pStyle w:val="Default"/>
        <w:rPr>
          <w:rFonts w:hAnsi="ＭＳ 明朝"/>
          <w:color w:val="000000" w:themeColor="text1"/>
          <w:sz w:val="21"/>
          <w:szCs w:val="21"/>
        </w:rPr>
      </w:pPr>
      <w:r w:rsidRPr="009458D8">
        <w:rPr>
          <w:rFonts w:hAnsi="ＭＳ 明朝" w:hint="eastAsia"/>
          <w:color w:val="000000" w:themeColor="text1"/>
          <w:sz w:val="21"/>
          <w:szCs w:val="21"/>
        </w:rPr>
        <w:t xml:space="preserve">　　イ　国民の祝日に関する法律（昭和２３年法律第１７８号）に規定する休日</w:t>
      </w:r>
    </w:p>
    <w:p w14:paraId="5FEB8445" w14:textId="1791D36D"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CB7C39" w:rsidRPr="009458D8">
        <w:rPr>
          <w:rFonts w:hAnsi="ＭＳ 明朝" w:hint="eastAsia"/>
          <w:color w:val="000000" w:themeColor="text1"/>
          <w:sz w:val="21"/>
          <w:szCs w:val="21"/>
        </w:rPr>
        <w:t>ウ</w:t>
      </w:r>
      <w:r w:rsidRPr="009458D8">
        <w:rPr>
          <w:rFonts w:hAnsi="ＭＳ 明朝" w:hint="eastAsia"/>
          <w:color w:val="000000" w:themeColor="text1"/>
          <w:sz w:val="21"/>
          <w:szCs w:val="21"/>
        </w:rPr>
        <w:t xml:space="preserve">　</w:t>
      </w:r>
      <w:r w:rsidR="006D67A5" w:rsidRPr="009458D8">
        <w:rPr>
          <w:rFonts w:hAnsi="ＭＳ 明朝" w:hint="eastAsia"/>
          <w:color w:val="000000" w:themeColor="text1"/>
          <w:sz w:val="21"/>
          <w:szCs w:val="21"/>
        </w:rPr>
        <w:t>１２</w:t>
      </w:r>
      <w:r w:rsidR="00410EEE" w:rsidRPr="009458D8">
        <w:rPr>
          <w:rFonts w:hAnsi="ＭＳ 明朝" w:hint="eastAsia"/>
          <w:color w:val="000000" w:themeColor="text1"/>
          <w:sz w:val="21"/>
          <w:szCs w:val="21"/>
        </w:rPr>
        <w:t>月</w:t>
      </w:r>
      <w:r w:rsidR="006D67A5" w:rsidRPr="009458D8">
        <w:rPr>
          <w:rFonts w:hAnsi="ＭＳ 明朝" w:hint="eastAsia"/>
          <w:color w:val="000000" w:themeColor="text1"/>
          <w:sz w:val="21"/>
          <w:szCs w:val="21"/>
        </w:rPr>
        <w:t>３１</w:t>
      </w:r>
      <w:r w:rsidR="00410EEE" w:rsidRPr="009458D8">
        <w:rPr>
          <w:rFonts w:hAnsi="ＭＳ 明朝" w:hint="eastAsia"/>
          <w:color w:val="000000" w:themeColor="text1"/>
          <w:sz w:val="21"/>
          <w:szCs w:val="21"/>
        </w:rPr>
        <w:t>日から翌年</w:t>
      </w:r>
      <w:r w:rsidR="006D67A5" w:rsidRPr="009458D8">
        <w:rPr>
          <w:rFonts w:hAnsi="ＭＳ 明朝" w:hint="eastAsia"/>
          <w:color w:val="000000" w:themeColor="text1"/>
          <w:sz w:val="21"/>
          <w:szCs w:val="21"/>
        </w:rPr>
        <w:t>１</w:t>
      </w:r>
      <w:r w:rsidR="00410EEE" w:rsidRPr="009458D8">
        <w:rPr>
          <w:rFonts w:hAnsi="ＭＳ 明朝" w:hint="eastAsia"/>
          <w:color w:val="000000" w:themeColor="text1"/>
          <w:sz w:val="21"/>
          <w:szCs w:val="21"/>
        </w:rPr>
        <w:t>月</w:t>
      </w:r>
      <w:r w:rsidR="006D67A5" w:rsidRPr="009458D8">
        <w:rPr>
          <w:rFonts w:hAnsi="ＭＳ 明朝" w:hint="eastAsia"/>
          <w:color w:val="000000" w:themeColor="text1"/>
          <w:sz w:val="21"/>
          <w:szCs w:val="21"/>
        </w:rPr>
        <w:t>５</w:t>
      </w:r>
      <w:r w:rsidR="00410EEE" w:rsidRPr="009458D8">
        <w:rPr>
          <w:rFonts w:hAnsi="ＭＳ 明朝" w:hint="eastAsia"/>
          <w:color w:val="000000" w:themeColor="text1"/>
          <w:sz w:val="21"/>
          <w:szCs w:val="21"/>
        </w:rPr>
        <w:t>日まで（詳細は、条例</w:t>
      </w:r>
      <w:r w:rsidR="00501466" w:rsidRPr="009458D8">
        <w:rPr>
          <w:rFonts w:hAnsi="ＭＳ 明朝" w:hint="eastAsia"/>
          <w:color w:val="000000" w:themeColor="text1"/>
          <w:sz w:val="21"/>
          <w:szCs w:val="21"/>
        </w:rPr>
        <w:t>等</w:t>
      </w:r>
      <w:r w:rsidR="00410EEE" w:rsidRPr="009458D8">
        <w:rPr>
          <w:rFonts w:hAnsi="ＭＳ 明朝" w:hint="eastAsia"/>
          <w:color w:val="000000" w:themeColor="text1"/>
          <w:sz w:val="21"/>
          <w:szCs w:val="21"/>
        </w:rPr>
        <w:t>を参照のこと。）</w:t>
      </w:r>
    </w:p>
    <w:p w14:paraId="693E2DF8" w14:textId="4DB7A603"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ただし、</w:t>
      </w:r>
      <w:r w:rsidR="00A13329" w:rsidRPr="009458D8">
        <w:rPr>
          <w:rFonts w:hAnsi="ＭＳ 明朝" w:hint="eastAsia"/>
          <w:color w:val="000000" w:themeColor="text1"/>
          <w:sz w:val="20"/>
          <w:szCs w:val="20"/>
        </w:rPr>
        <w:t>町</w:t>
      </w:r>
      <w:r w:rsidR="00410EEE" w:rsidRPr="009458D8">
        <w:rPr>
          <w:rFonts w:hAnsi="ＭＳ 明朝" w:hint="eastAsia"/>
          <w:color w:val="000000" w:themeColor="text1"/>
          <w:sz w:val="21"/>
          <w:szCs w:val="21"/>
        </w:rPr>
        <w:t>長の承認を受けて、休館日を変更することができる。</w:t>
      </w:r>
    </w:p>
    <w:p w14:paraId="11767A4F" w14:textId="75D29EE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（３）</w:t>
      </w:r>
      <w:r w:rsidR="008A6C85" w:rsidRPr="009458D8">
        <w:rPr>
          <w:rFonts w:hAnsi="ＭＳ 明朝" w:hint="eastAsia"/>
          <w:color w:val="000000" w:themeColor="text1"/>
          <w:sz w:val="21"/>
          <w:szCs w:val="21"/>
        </w:rPr>
        <w:t>個体の</w:t>
      </w:r>
      <w:r w:rsidR="004D37EA" w:rsidRPr="009458D8">
        <w:rPr>
          <w:rFonts w:hAnsi="ＭＳ 明朝" w:hint="eastAsia"/>
          <w:color w:val="000000" w:themeColor="text1"/>
          <w:sz w:val="21"/>
          <w:szCs w:val="21"/>
        </w:rPr>
        <w:t>搬入</w:t>
      </w:r>
      <w:r w:rsidRPr="009458D8">
        <w:rPr>
          <w:rFonts w:hAnsi="ＭＳ 明朝" w:hint="eastAsia"/>
          <w:color w:val="000000" w:themeColor="text1"/>
          <w:sz w:val="21"/>
          <w:szCs w:val="21"/>
        </w:rPr>
        <w:t>の受付、</w:t>
      </w:r>
      <w:r w:rsidR="00501466" w:rsidRPr="009458D8">
        <w:rPr>
          <w:rFonts w:hAnsi="ＭＳ 明朝" w:hint="eastAsia"/>
          <w:color w:val="000000" w:themeColor="text1"/>
          <w:sz w:val="21"/>
          <w:szCs w:val="21"/>
        </w:rPr>
        <w:t>食肉加工</w:t>
      </w:r>
      <w:r w:rsidRPr="009458D8">
        <w:rPr>
          <w:rFonts w:hAnsi="ＭＳ 明朝" w:hint="eastAsia"/>
          <w:color w:val="000000" w:themeColor="text1"/>
          <w:sz w:val="21"/>
          <w:szCs w:val="21"/>
        </w:rPr>
        <w:t>等</w:t>
      </w:r>
    </w:p>
    <w:p w14:paraId="3F3A1DA0" w14:textId="77777777" w:rsidR="000214AB"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指定管理者が、施設で取り扱うことができる個体は、</w:t>
      </w:r>
      <w:r w:rsidR="000214AB" w:rsidRPr="009458D8">
        <w:rPr>
          <w:rFonts w:hAnsi="ＭＳ 明朝" w:hint="eastAsia"/>
          <w:color w:val="000000" w:themeColor="text1"/>
          <w:sz w:val="21"/>
          <w:szCs w:val="21"/>
        </w:rPr>
        <w:t>喜茂別町有害鳥獣食肉加工処理施設の</w:t>
      </w:r>
    </w:p>
    <w:p w14:paraId="0B45F1E5" w14:textId="77777777" w:rsidR="000214AB" w:rsidRPr="009458D8" w:rsidRDefault="000214AB"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設置及び管理に関する条例</w:t>
      </w:r>
      <w:r w:rsidR="00F412EB" w:rsidRPr="009458D8">
        <w:rPr>
          <w:rFonts w:hAnsi="ＭＳ 明朝" w:hint="eastAsia"/>
          <w:color w:val="000000" w:themeColor="text1"/>
          <w:sz w:val="21"/>
          <w:szCs w:val="21"/>
        </w:rPr>
        <w:t>第６条に規定された鳥獣</w:t>
      </w:r>
      <w:r w:rsidR="008A6C85" w:rsidRPr="009458D8">
        <w:rPr>
          <w:rFonts w:hAnsi="ＭＳ 明朝" w:hint="eastAsia"/>
          <w:color w:val="000000" w:themeColor="text1"/>
          <w:sz w:val="21"/>
          <w:szCs w:val="21"/>
        </w:rPr>
        <w:t>（</w:t>
      </w:r>
      <w:r w:rsidR="003B7235" w:rsidRPr="009458D8">
        <w:rPr>
          <w:rFonts w:hAnsi="ＭＳ 明朝" w:hint="eastAsia"/>
          <w:color w:val="000000" w:themeColor="text1"/>
          <w:sz w:val="21"/>
          <w:szCs w:val="21"/>
        </w:rPr>
        <w:t>原則</w:t>
      </w:r>
      <w:r w:rsidR="008A6C85" w:rsidRPr="009458D8">
        <w:rPr>
          <w:rFonts w:hAnsi="ＭＳ 明朝" w:hint="eastAsia"/>
          <w:color w:val="000000" w:themeColor="text1"/>
          <w:sz w:val="21"/>
          <w:szCs w:val="21"/>
        </w:rPr>
        <w:t>エゾシカ）</w:t>
      </w:r>
      <w:r w:rsidR="00410EEE" w:rsidRPr="009458D8">
        <w:rPr>
          <w:rFonts w:hAnsi="ＭＳ 明朝" w:hint="eastAsia"/>
          <w:color w:val="000000" w:themeColor="text1"/>
          <w:sz w:val="21"/>
          <w:szCs w:val="21"/>
        </w:rPr>
        <w:t>とし、以下の作業を行</w:t>
      </w:r>
    </w:p>
    <w:p w14:paraId="4B831CAA" w14:textId="01012E99" w:rsidR="00410EEE" w:rsidRPr="009458D8" w:rsidRDefault="000214AB"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う。（詳細は、条例</w:t>
      </w:r>
      <w:r w:rsidR="00FE11C5" w:rsidRPr="009458D8">
        <w:rPr>
          <w:rFonts w:hAnsi="ＭＳ 明朝" w:hint="eastAsia"/>
          <w:color w:val="000000" w:themeColor="text1"/>
          <w:sz w:val="21"/>
          <w:szCs w:val="21"/>
        </w:rPr>
        <w:t>等</w:t>
      </w:r>
      <w:r w:rsidR="00410EEE" w:rsidRPr="009458D8">
        <w:rPr>
          <w:rFonts w:hAnsi="ＭＳ 明朝" w:hint="eastAsia"/>
          <w:color w:val="000000" w:themeColor="text1"/>
          <w:sz w:val="21"/>
          <w:szCs w:val="21"/>
        </w:rPr>
        <w:t>を参照のこと。）</w:t>
      </w:r>
    </w:p>
    <w:p w14:paraId="6E2C387F" w14:textId="4ACE100C" w:rsidR="004D37EA"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①</w:t>
      </w:r>
      <w:r w:rsidRPr="009458D8">
        <w:rPr>
          <w:rFonts w:hAnsi="ＭＳ 明朝" w:hint="eastAsia"/>
          <w:color w:val="000000" w:themeColor="text1"/>
          <w:sz w:val="21"/>
          <w:szCs w:val="21"/>
        </w:rPr>
        <w:t xml:space="preserve">　</w:t>
      </w:r>
      <w:r w:rsidR="004D37EA" w:rsidRPr="009458D8">
        <w:rPr>
          <w:rFonts w:hAnsi="ＭＳ 明朝" w:hint="eastAsia"/>
          <w:color w:val="000000" w:themeColor="text1"/>
          <w:sz w:val="21"/>
          <w:szCs w:val="21"/>
        </w:rPr>
        <w:t>施設</w:t>
      </w:r>
      <w:r w:rsidR="00991F94" w:rsidRPr="009458D8">
        <w:rPr>
          <w:rFonts w:hAnsi="ＭＳ 明朝" w:hint="eastAsia"/>
          <w:color w:val="000000" w:themeColor="text1"/>
          <w:sz w:val="21"/>
          <w:szCs w:val="21"/>
        </w:rPr>
        <w:t>に個体を搬入する</w:t>
      </w:r>
      <w:r w:rsidR="003B7235" w:rsidRPr="009458D8">
        <w:rPr>
          <w:rFonts w:hAnsi="ＭＳ 明朝" w:hint="eastAsia"/>
          <w:color w:val="000000" w:themeColor="text1"/>
          <w:sz w:val="21"/>
          <w:szCs w:val="21"/>
        </w:rPr>
        <w:t>捕獲</w:t>
      </w:r>
      <w:r w:rsidR="00991F94" w:rsidRPr="009458D8">
        <w:rPr>
          <w:rFonts w:hAnsi="ＭＳ 明朝" w:hint="eastAsia"/>
          <w:color w:val="000000" w:themeColor="text1"/>
          <w:sz w:val="21"/>
          <w:szCs w:val="21"/>
        </w:rPr>
        <w:t>者</w:t>
      </w:r>
      <w:r w:rsidR="004D37EA" w:rsidRPr="009458D8">
        <w:rPr>
          <w:rFonts w:hAnsi="ＭＳ 明朝" w:hint="eastAsia"/>
          <w:color w:val="000000" w:themeColor="text1"/>
          <w:sz w:val="21"/>
          <w:szCs w:val="21"/>
        </w:rPr>
        <w:t>の登録</w:t>
      </w:r>
      <w:r w:rsidR="003B7235" w:rsidRPr="009458D8">
        <w:rPr>
          <w:rFonts w:hAnsi="ＭＳ 明朝" w:hint="eastAsia"/>
          <w:color w:val="000000" w:themeColor="text1"/>
          <w:sz w:val="21"/>
          <w:szCs w:val="21"/>
        </w:rPr>
        <w:t>業務</w:t>
      </w:r>
      <w:r w:rsidR="004D37EA" w:rsidRPr="009458D8">
        <w:rPr>
          <w:rFonts w:hAnsi="ＭＳ 明朝" w:hint="eastAsia"/>
          <w:color w:val="000000" w:themeColor="text1"/>
          <w:sz w:val="21"/>
          <w:szCs w:val="21"/>
        </w:rPr>
        <w:t>、台帳整備等</w:t>
      </w:r>
    </w:p>
    <w:p w14:paraId="7FEF93C0" w14:textId="2C0E42FC"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D37EA" w:rsidRPr="009458D8">
        <w:rPr>
          <w:rFonts w:hAnsi="ＭＳ 明朝" w:hint="eastAsia"/>
          <w:color w:val="000000" w:themeColor="text1"/>
          <w:sz w:val="21"/>
          <w:szCs w:val="21"/>
        </w:rPr>
        <w:t>②</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持ち込まれた個体の検査、解体</w:t>
      </w:r>
      <w:r w:rsidR="00991F94" w:rsidRPr="009458D8">
        <w:rPr>
          <w:rFonts w:hAnsi="ＭＳ 明朝" w:hint="eastAsia"/>
          <w:color w:val="000000" w:themeColor="text1"/>
          <w:sz w:val="21"/>
          <w:szCs w:val="21"/>
        </w:rPr>
        <w:t>、食肉</w:t>
      </w:r>
      <w:r w:rsidR="003B7235" w:rsidRPr="009458D8">
        <w:rPr>
          <w:rFonts w:hAnsi="ＭＳ 明朝" w:hint="eastAsia"/>
          <w:color w:val="000000" w:themeColor="text1"/>
          <w:sz w:val="21"/>
          <w:szCs w:val="21"/>
        </w:rPr>
        <w:t>加工等</w:t>
      </w:r>
      <w:r w:rsidR="00991F94" w:rsidRPr="009458D8">
        <w:rPr>
          <w:rFonts w:hAnsi="ＭＳ 明朝" w:hint="eastAsia"/>
          <w:color w:val="000000" w:themeColor="text1"/>
          <w:sz w:val="21"/>
          <w:szCs w:val="21"/>
        </w:rPr>
        <w:t>、記録等</w:t>
      </w:r>
    </w:p>
    <w:p w14:paraId="25041F78" w14:textId="30F1CE9C"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D37EA" w:rsidRPr="009458D8">
        <w:rPr>
          <w:rFonts w:hAnsi="ＭＳ 明朝" w:hint="eastAsia"/>
          <w:color w:val="000000" w:themeColor="text1"/>
          <w:sz w:val="21"/>
          <w:szCs w:val="21"/>
        </w:rPr>
        <w:t>③</w:t>
      </w:r>
      <w:r w:rsidRPr="009458D8">
        <w:rPr>
          <w:rFonts w:hAnsi="ＭＳ 明朝" w:hint="eastAsia"/>
          <w:color w:val="000000" w:themeColor="text1"/>
          <w:sz w:val="21"/>
          <w:szCs w:val="21"/>
        </w:rPr>
        <w:t xml:space="preserve">　</w:t>
      </w:r>
      <w:r w:rsidR="00CF7CAA" w:rsidRPr="009458D8">
        <w:rPr>
          <w:rFonts w:hAnsi="ＭＳ 明朝" w:hint="eastAsia"/>
          <w:color w:val="000000" w:themeColor="text1"/>
          <w:sz w:val="21"/>
          <w:szCs w:val="21"/>
        </w:rPr>
        <w:t>食肉</w:t>
      </w:r>
      <w:r w:rsidR="003B7235" w:rsidRPr="009458D8">
        <w:rPr>
          <w:rFonts w:hAnsi="ＭＳ 明朝" w:hint="eastAsia"/>
          <w:color w:val="000000" w:themeColor="text1"/>
          <w:sz w:val="21"/>
          <w:szCs w:val="21"/>
        </w:rPr>
        <w:t>等</w:t>
      </w:r>
      <w:r w:rsidR="00410EEE" w:rsidRPr="009458D8">
        <w:rPr>
          <w:rFonts w:hAnsi="ＭＳ 明朝" w:hint="eastAsia"/>
          <w:color w:val="000000" w:themeColor="text1"/>
          <w:sz w:val="21"/>
          <w:szCs w:val="21"/>
        </w:rPr>
        <w:t>の販売</w:t>
      </w:r>
      <w:r w:rsidR="003E708B" w:rsidRPr="009458D8">
        <w:rPr>
          <w:rFonts w:hAnsi="ＭＳ 明朝" w:hint="eastAsia"/>
          <w:color w:val="000000" w:themeColor="text1"/>
          <w:sz w:val="21"/>
          <w:szCs w:val="21"/>
        </w:rPr>
        <w:t>（施設外含む）</w:t>
      </w:r>
    </w:p>
    <w:p w14:paraId="2A37F5AB" w14:textId="3F11729A"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D37EA" w:rsidRPr="009458D8">
        <w:rPr>
          <w:rFonts w:hAnsi="ＭＳ 明朝" w:hint="eastAsia"/>
          <w:color w:val="000000" w:themeColor="text1"/>
          <w:sz w:val="21"/>
          <w:szCs w:val="21"/>
        </w:rPr>
        <w:t>④</w:t>
      </w:r>
      <w:r w:rsidRPr="009458D8">
        <w:rPr>
          <w:rFonts w:hAnsi="ＭＳ 明朝" w:hint="eastAsia"/>
          <w:color w:val="000000" w:themeColor="text1"/>
          <w:sz w:val="21"/>
          <w:szCs w:val="21"/>
        </w:rPr>
        <w:t xml:space="preserve">　</w:t>
      </w:r>
      <w:r w:rsidR="003E708B" w:rsidRPr="009458D8">
        <w:rPr>
          <w:rFonts w:hAnsi="ＭＳ 明朝" w:hint="eastAsia"/>
          <w:color w:val="000000" w:themeColor="text1"/>
          <w:sz w:val="21"/>
          <w:szCs w:val="21"/>
        </w:rPr>
        <w:t>食肉</w:t>
      </w:r>
      <w:r w:rsidR="00501466" w:rsidRPr="009458D8">
        <w:rPr>
          <w:rFonts w:hAnsi="ＭＳ 明朝" w:hint="eastAsia"/>
          <w:color w:val="000000" w:themeColor="text1"/>
          <w:sz w:val="21"/>
          <w:szCs w:val="21"/>
        </w:rPr>
        <w:t>等</w:t>
      </w:r>
      <w:r w:rsidR="003E708B" w:rsidRPr="009458D8">
        <w:rPr>
          <w:rFonts w:hAnsi="ＭＳ 明朝" w:hint="eastAsia"/>
          <w:color w:val="000000" w:themeColor="text1"/>
          <w:sz w:val="21"/>
          <w:szCs w:val="21"/>
        </w:rPr>
        <w:t>を</w:t>
      </w:r>
      <w:r w:rsidR="00CF7CAA" w:rsidRPr="009458D8">
        <w:rPr>
          <w:rFonts w:hAnsi="ＭＳ 明朝" w:hint="eastAsia"/>
          <w:color w:val="000000" w:themeColor="text1"/>
          <w:sz w:val="21"/>
          <w:szCs w:val="21"/>
        </w:rPr>
        <w:t>喜茂別町の特産品として</w:t>
      </w:r>
      <w:r w:rsidR="00410EEE" w:rsidRPr="009458D8">
        <w:rPr>
          <w:rFonts w:hAnsi="ＭＳ 明朝" w:hint="eastAsia"/>
          <w:color w:val="000000" w:themeColor="text1"/>
          <w:sz w:val="21"/>
          <w:szCs w:val="21"/>
        </w:rPr>
        <w:t>生産、販売、流通</w:t>
      </w:r>
    </w:p>
    <w:p w14:paraId="3FD86801" w14:textId="6A834705"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D37EA" w:rsidRPr="009458D8">
        <w:rPr>
          <w:rFonts w:hAnsi="ＭＳ 明朝" w:hint="eastAsia"/>
          <w:color w:val="000000" w:themeColor="text1"/>
          <w:sz w:val="21"/>
          <w:szCs w:val="21"/>
        </w:rPr>
        <w:t>⑤</w:t>
      </w:r>
      <w:r w:rsidRPr="009458D8">
        <w:rPr>
          <w:rFonts w:hAnsi="ＭＳ 明朝" w:hint="eastAsia"/>
          <w:color w:val="000000" w:themeColor="text1"/>
          <w:sz w:val="21"/>
          <w:szCs w:val="21"/>
        </w:rPr>
        <w:t xml:space="preserve">　</w:t>
      </w:r>
      <w:r w:rsidR="00CF7CAA" w:rsidRPr="009458D8">
        <w:rPr>
          <w:rFonts w:hAnsi="ＭＳ 明朝" w:hint="eastAsia"/>
          <w:color w:val="000000" w:themeColor="text1"/>
          <w:sz w:val="21"/>
          <w:szCs w:val="21"/>
        </w:rPr>
        <w:t>食肉等</w:t>
      </w:r>
      <w:r w:rsidR="00410EEE" w:rsidRPr="009458D8">
        <w:rPr>
          <w:rFonts w:hAnsi="ＭＳ 明朝" w:hint="eastAsia"/>
          <w:color w:val="000000" w:themeColor="text1"/>
          <w:sz w:val="21"/>
          <w:szCs w:val="21"/>
        </w:rPr>
        <w:t>にならない死骸及び骨、内臓、残渣等の産業廃棄物の処理</w:t>
      </w:r>
    </w:p>
    <w:p w14:paraId="6C1AC1C2" w14:textId="4FDAF9BD"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イ</w:t>
      </w:r>
      <w:r w:rsidRPr="009458D8">
        <w:rPr>
          <w:rFonts w:hAnsi="ＭＳ 明朝" w:hint="eastAsia"/>
          <w:color w:val="000000" w:themeColor="text1"/>
          <w:sz w:val="21"/>
          <w:szCs w:val="21"/>
        </w:rPr>
        <w:t xml:space="preserve">　</w:t>
      </w:r>
      <w:r w:rsidR="00CF7CAA" w:rsidRPr="009458D8">
        <w:rPr>
          <w:rFonts w:hAnsi="ＭＳ 明朝" w:hint="eastAsia"/>
          <w:color w:val="000000" w:themeColor="text1"/>
          <w:sz w:val="21"/>
          <w:szCs w:val="21"/>
        </w:rPr>
        <w:t>使</w:t>
      </w:r>
      <w:r w:rsidR="00410EEE" w:rsidRPr="009458D8">
        <w:rPr>
          <w:rFonts w:hAnsi="ＭＳ 明朝" w:hint="eastAsia"/>
          <w:color w:val="000000" w:themeColor="text1"/>
          <w:sz w:val="21"/>
          <w:szCs w:val="21"/>
        </w:rPr>
        <w:t>用者に対しては親切丁寧な対応を心がけ、常にサービスの向上に努めること。</w:t>
      </w:r>
    </w:p>
    <w:p w14:paraId="59880FAF" w14:textId="17780FE8"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ウ</w:t>
      </w:r>
      <w:r w:rsidRPr="009458D8">
        <w:rPr>
          <w:rFonts w:hAnsi="ＭＳ 明朝" w:hint="eastAsia"/>
          <w:color w:val="000000" w:themeColor="text1"/>
          <w:sz w:val="21"/>
          <w:szCs w:val="21"/>
        </w:rPr>
        <w:t xml:space="preserve">　</w:t>
      </w:r>
      <w:r w:rsidR="00CF7CAA" w:rsidRPr="009458D8">
        <w:rPr>
          <w:rFonts w:hAnsi="ＭＳ 明朝" w:hint="eastAsia"/>
          <w:color w:val="000000" w:themeColor="text1"/>
          <w:sz w:val="21"/>
          <w:szCs w:val="21"/>
        </w:rPr>
        <w:t>食肉</w:t>
      </w:r>
      <w:r w:rsidR="003B7235" w:rsidRPr="009458D8">
        <w:rPr>
          <w:rFonts w:hAnsi="ＭＳ 明朝" w:hint="eastAsia"/>
          <w:color w:val="000000" w:themeColor="text1"/>
          <w:sz w:val="21"/>
          <w:szCs w:val="21"/>
        </w:rPr>
        <w:t>加工等</w:t>
      </w:r>
      <w:r w:rsidR="00410EEE" w:rsidRPr="009458D8">
        <w:rPr>
          <w:rFonts w:hAnsi="ＭＳ 明朝" w:hint="eastAsia"/>
          <w:color w:val="000000" w:themeColor="text1"/>
          <w:sz w:val="21"/>
          <w:szCs w:val="21"/>
        </w:rPr>
        <w:t>に対する問い合わせや苦情に対しては適切な対応を行うこと。</w:t>
      </w:r>
    </w:p>
    <w:p w14:paraId="53CE8F1B" w14:textId="1C42CFE4"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エ</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地元捕獲</w:t>
      </w:r>
      <w:r w:rsidR="00991F94" w:rsidRPr="009458D8">
        <w:rPr>
          <w:rFonts w:hAnsi="ＭＳ 明朝" w:hint="eastAsia"/>
          <w:color w:val="000000" w:themeColor="text1"/>
          <w:sz w:val="21"/>
          <w:szCs w:val="21"/>
        </w:rPr>
        <w:t>者</w:t>
      </w:r>
      <w:r w:rsidR="00410EEE" w:rsidRPr="009458D8">
        <w:rPr>
          <w:rFonts w:hAnsi="ＭＳ 明朝" w:hint="eastAsia"/>
          <w:color w:val="000000" w:themeColor="text1"/>
          <w:sz w:val="21"/>
          <w:szCs w:val="21"/>
        </w:rPr>
        <w:t>が円滑に個体を持ち込むための調整</w:t>
      </w:r>
    </w:p>
    <w:p w14:paraId="5EF5FDC6" w14:textId="77777777" w:rsidR="00CF7CAA" w:rsidRPr="009458D8" w:rsidRDefault="00CF7CAA" w:rsidP="00410EEE">
      <w:pPr>
        <w:pStyle w:val="Default"/>
        <w:rPr>
          <w:rFonts w:hAnsi="ＭＳ 明朝" w:cs="ＭＳ ゴシック"/>
          <w:color w:val="000000" w:themeColor="text1"/>
          <w:sz w:val="21"/>
          <w:szCs w:val="21"/>
        </w:rPr>
      </w:pPr>
    </w:p>
    <w:p w14:paraId="6F36536A" w14:textId="4A2E2B74"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７</w:t>
      </w:r>
      <w:r w:rsidR="00134055"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施設及び設備等の維持管理に関する業務</w:t>
      </w:r>
    </w:p>
    <w:p w14:paraId="62EC6D28" w14:textId="77777777" w:rsidR="00134055"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指定管理者は、施設を安全かつ良好な環境で提供できるよう、日常の点検を行い、現状を維持し</w:t>
      </w:r>
    </w:p>
    <w:p w14:paraId="122B0332" w14:textId="23247891"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ていくこと。</w:t>
      </w:r>
    </w:p>
    <w:p w14:paraId="1726480B"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（１）清掃業務</w:t>
      </w:r>
    </w:p>
    <w:p w14:paraId="32A68E49" w14:textId="2060BDEC"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指定管理者は、施設を快適な環境で提供できるよう、環境美化に努めること。</w:t>
      </w:r>
    </w:p>
    <w:p w14:paraId="3AAD5A84" w14:textId="78A25959"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日常の清掃、施設内殺菌、消毒（営業日）</w:t>
      </w:r>
    </w:p>
    <w:p w14:paraId="2776452F" w14:textId="68450F76"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イ</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整理整頓（営業日）</w:t>
      </w:r>
    </w:p>
    <w:p w14:paraId="7F48DDA2" w14:textId="465560A5"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ウ</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外回り清掃（</w:t>
      </w:r>
      <w:r w:rsidR="00F412EB" w:rsidRPr="009458D8">
        <w:rPr>
          <w:rFonts w:hAnsi="ＭＳ 明朝" w:hint="eastAsia"/>
          <w:color w:val="000000" w:themeColor="text1"/>
          <w:sz w:val="21"/>
          <w:szCs w:val="21"/>
        </w:rPr>
        <w:t>週２回以上</w:t>
      </w:r>
      <w:r w:rsidR="00410EEE" w:rsidRPr="009458D8">
        <w:rPr>
          <w:rFonts w:hAnsi="ＭＳ 明朝" w:hint="eastAsia"/>
          <w:color w:val="000000" w:themeColor="text1"/>
          <w:sz w:val="21"/>
          <w:szCs w:val="21"/>
        </w:rPr>
        <w:t>）</w:t>
      </w:r>
      <w:r w:rsidRPr="009458D8">
        <w:rPr>
          <w:rFonts w:hAnsi="ＭＳ 明朝" w:hint="eastAsia"/>
          <w:color w:val="000000" w:themeColor="text1"/>
          <w:sz w:val="21"/>
          <w:szCs w:val="21"/>
        </w:rPr>
        <w:t xml:space="preserve">　</w:t>
      </w:r>
    </w:p>
    <w:p w14:paraId="296B8D95" w14:textId="13796644" w:rsidR="00410EEE" w:rsidRPr="009458D8" w:rsidRDefault="00031989" w:rsidP="00410EEE">
      <w:pPr>
        <w:pStyle w:val="Default"/>
        <w:rPr>
          <w:rFonts w:hAnsi="ＭＳ 明朝"/>
          <w:color w:val="000000" w:themeColor="text1"/>
          <w:sz w:val="21"/>
          <w:szCs w:val="21"/>
        </w:rPr>
      </w:pPr>
      <w:r w:rsidRPr="009458D8">
        <w:rPr>
          <w:rFonts w:hAnsi="ＭＳ 明朝" w:hint="eastAsia"/>
          <w:color w:val="000000" w:themeColor="text1"/>
          <w:sz w:val="21"/>
          <w:szCs w:val="21"/>
        </w:rPr>
        <w:lastRenderedPageBreak/>
        <w:t xml:space="preserve">　　</w:t>
      </w:r>
      <w:r w:rsidR="00410EEE" w:rsidRPr="009458D8">
        <w:rPr>
          <w:rFonts w:hAnsi="ＭＳ 明朝" w:hint="eastAsia"/>
          <w:color w:val="000000" w:themeColor="text1"/>
          <w:sz w:val="21"/>
          <w:szCs w:val="21"/>
        </w:rPr>
        <w:t>エ</w:t>
      </w:r>
      <w:r w:rsidR="00134055"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清掃用具の交換</w:t>
      </w:r>
    </w:p>
    <w:p w14:paraId="7088651D" w14:textId="3DC2290B" w:rsidR="00031989" w:rsidRPr="009458D8" w:rsidRDefault="00031989"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オ　施設周辺の草刈り及び除雪</w:t>
      </w:r>
    </w:p>
    <w:p w14:paraId="1E235F2E"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（２）施設及び設備等の保守管理点検業務</w:t>
      </w:r>
    </w:p>
    <w:p w14:paraId="1A2FDA17" w14:textId="77777777" w:rsidR="00134055"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指定管理者は、施設を安全かつ良好な環境で提供できるよう、施設・設備等の保守管理点検に</w:t>
      </w:r>
    </w:p>
    <w:p w14:paraId="4E071737" w14:textId="60AA456D"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努めること。</w:t>
      </w:r>
    </w:p>
    <w:p w14:paraId="011278F8" w14:textId="1DB9DBBB"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電気・機械設備等保守管理点検業務</w:t>
      </w:r>
    </w:p>
    <w:p w14:paraId="3CB7695B" w14:textId="2361C0E1"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①</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空調設備点検</w:t>
      </w:r>
    </w:p>
    <w:p w14:paraId="4EC545CB" w14:textId="783139F9"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ⅰ　</w:t>
      </w:r>
      <w:r w:rsidR="00410EEE" w:rsidRPr="009458D8">
        <w:rPr>
          <w:rFonts w:hAnsi="ＭＳ 明朝" w:hint="eastAsia"/>
          <w:color w:val="000000" w:themeColor="text1"/>
          <w:sz w:val="21"/>
          <w:szCs w:val="21"/>
        </w:rPr>
        <w:t>日常の保守管理（営業日）</w:t>
      </w:r>
    </w:p>
    <w:p w14:paraId="0113529E" w14:textId="1389F52E"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ⅱ</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定期点検（年</w:t>
      </w:r>
      <w:r w:rsidR="00410EEE" w:rsidRPr="009458D8">
        <w:rPr>
          <w:rFonts w:hAnsi="ＭＳ 明朝"/>
          <w:color w:val="000000" w:themeColor="text1"/>
          <w:sz w:val="21"/>
          <w:szCs w:val="21"/>
        </w:rPr>
        <w:t>2</w:t>
      </w:r>
      <w:r w:rsidR="00410EEE" w:rsidRPr="009458D8">
        <w:rPr>
          <w:rFonts w:hAnsi="ＭＳ 明朝" w:hint="eastAsia"/>
          <w:color w:val="000000" w:themeColor="text1"/>
          <w:sz w:val="21"/>
          <w:szCs w:val="21"/>
        </w:rPr>
        <w:t>回）</w:t>
      </w:r>
    </w:p>
    <w:p w14:paraId="5D553104" w14:textId="2E8F9298"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②</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照明装置</w:t>
      </w:r>
    </w:p>
    <w:p w14:paraId="28465A72" w14:textId="584506AD"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ⅰ</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日常の保守管理（営業日）</w:t>
      </w:r>
    </w:p>
    <w:p w14:paraId="2E088D40" w14:textId="0ECDF6DC"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ⅱ</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施設の修繕</w:t>
      </w:r>
    </w:p>
    <w:p w14:paraId="6AD4F0D5" w14:textId="726DB1F7" w:rsidR="003E708B" w:rsidRPr="009458D8" w:rsidRDefault="00134055" w:rsidP="003E708B">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イ</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消防設備保守点検業務</w:t>
      </w:r>
    </w:p>
    <w:p w14:paraId="7E4E83BA" w14:textId="6CBB60A0" w:rsidR="00410EEE" w:rsidRPr="009458D8" w:rsidRDefault="00134055" w:rsidP="003E708B">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①</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消防設備</w:t>
      </w:r>
    </w:p>
    <w:p w14:paraId="25207C3F" w14:textId="78671B58"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ⅰ</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日常の保守管理（営業日）</w:t>
      </w:r>
    </w:p>
    <w:p w14:paraId="6A4B3229" w14:textId="24C9A8C1"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ⅱ</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定期点検（法定点検を実施）</w:t>
      </w:r>
    </w:p>
    <w:p w14:paraId="61D02E5A" w14:textId="5EB2B4A1"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ウ</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厨房設備保守点検業務</w:t>
      </w:r>
    </w:p>
    <w:p w14:paraId="0A8F1C46" w14:textId="5DB54454"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①</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厨房設備及び厨房内備品</w:t>
      </w:r>
    </w:p>
    <w:p w14:paraId="2F3C5A49" w14:textId="2F93EB35"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ⅰ</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日常の保守管理（営業日）</w:t>
      </w:r>
    </w:p>
    <w:p w14:paraId="3960667B" w14:textId="4A24CDFF"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ⅱ</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定期点検（冷蔵、冷凍機器）（年1回）</w:t>
      </w:r>
    </w:p>
    <w:p w14:paraId="336AC021" w14:textId="4D93CE4C" w:rsidR="00410EEE" w:rsidRPr="009458D8" w:rsidRDefault="00410EEE" w:rsidP="00410EEE">
      <w:pPr>
        <w:pStyle w:val="Default"/>
        <w:rPr>
          <w:rFonts w:hAnsi="ＭＳ 明朝" w:cstheme="minorBidi"/>
          <w:color w:val="000000" w:themeColor="text1"/>
          <w:sz w:val="21"/>
          <w:szCs w:val="21"/>
        </w:rPr>
      </w:pPr>
      <w:r w:rsidRPr="009458D8">
        <w:rPr>
          <w:rFonts w:hAnsi="ＭＳ 明朝" w:cstheme="minorBidi"/>
          <w:color w:val="000000" w:themeColor="text1"/>
          <w:sz w:val="21"/>
          <w:szCs w:val="21"/>
        </w:rPr>
        <w:t>（３）警備業務</w:t>
      </w:r>
    </w:p>
    <w:p w14:paraId="584339E9" w14:textId="0412F7D8" w:rsidR="00BD79C7"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BD79C7" w:rsidRPr="009458D8">
        <w:rPr>
          <w:rFonts w:hAnsi="ＭＳ 明朝" w:cstheme="minorBidi" w:hint="eastAsia"/>
          <w:color w:val="000000" w:themeColor="text1"/>
          <w:sz w:val="21"/>
          <w:szCs w:val="21"/>
        </w:rPr>
        <w:t>ア　施設内外の</w:t>
      </w:r>
      <w:r w:rsidR="00012706" w:rsidRPr="009458D8">
        <w:rPr>
          <w:rFonts w:hAnsi="ＭＳ 明朝" w:cstheme="minorBidi" w:hint="eastAsia"/>
          <w:color w:val="000000" w:themeColor="text1"/>
          <w:sz w:val="21"/>
          <w:szCs w:val="21"/>
        </w:rPr>
        <w:t>点検</w:t>
      </w:r>
    </w:p>
    <w:p w14:paraId="21598769" w14:textId="0D8D3B08" w:rsidR="00410EEE" w:rsidRPr="009458D8" w:rsidRDefault="00BD79C7"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イ</w:t>
      </w:r>
      <w:r w:rsidR="00134055"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機械警備設備保守点検業務</w:t>
      </w:r>
      <w:r w:rsidR="00012706" w:rsidRPr="009458D8">
        <w:rPr>
          <w:rFonts w:hAnsi="ＭＳ 明朝" w:cstheme="minorBidi" w:hint="eastAsia"/>
          <w:color w:val="000000" w:themeColor="text1"/>
          <w:sz w:val="21"/>
          <w:szCs w:val="21"/>
        </w:rPr>
        <w:t>（※機械警備を設置した場合のみ）</w:t>
      </w:r>
    </w:p>
    <w:p w14:paraId="02AC7D52" w14:textId="2C39383B"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①</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機械警備設備</w:t>
      </w:r>
    </w:p>
    <w:p w14:paraId="2E5072C7" w14:textId="669FE6F9"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ⅰ</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日常の保守管理（営業日）</w:t>
      </w:r>
    </w:p>
    <w:p w14:paraId="5F501AC7" w14:textId="28A9D75E"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ⅱ</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機器類保守点検（必要に応じ実施）</w:t>
      </w:r>
    </w:p>
    <w:p w14:paraId="4289EC44" w14:textId="77777777" w:rsidR="00134055" w:rsidRPr="009458D8" w:rsidRDefault="00134055" w:rsidP="00004F67">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※施設の円滑かつ安全な運営のため、別表1「</w:t>
      </w:r>
      <w:r w:rsidR="00004F67" w:rsidRPr="009458D8">
        <w:rPr>
          <w:rFonts w:hAnsi="ＭＳ 明朝" w:cstheme="minorBidi" w:hint="eastAsia"/>
          <w:color w:val="000000" w:themeColor="text1"/>
          <w:sz w:val="21"/>
          <w:szCs w:val="21"/>
        </w:rPr>
        <w:t>喜茂別町有害鳥獣食肉加工処理施設</w:t>
      </w:r>
      <w:r w:rsidR="00410EEE" w:rsidRPr="009458D8">
        <w:rPr>
          <w:rFonts w:hAnsi="ＭＳ 明朝" w:cstheme="minorBidi"/>
          <w:color w:val="000000" w:themeColor="text1"/>
          <w:sz w:val="21"/>
          <w:szCs w:val="21"/>
        </w:rPr>
        <w:t>の保守点検業</w:t>
      </w:r>
    </w:p>
    <w:p w14:paraId="1F203703" w14:textId="4561F313" w:rsidR="00410EEE" w:rsidRPr="009458D8" w:rsidRDefault="00134055" w:rsidP="00004F67">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務」に掲げる設備等の保守点検を行うこと。</w:t>
      </w:r>
    </w:p>
    <w:p w14:paraId="31EB2517" w14:textId="77777777" w:rsidR="00410EEE" w:rsidRPr="009458D8" w:rsidRDefault="00410EEE" w:rsidP="00410EEE">
      <w:pPr>
        <w:pStyle w:val="Default"/>
        <w:rPr>
          <w:rFonts w:hAnsi="ＭＳ 明朝" w:cstheme="minorBidi"/>
          <w:color w:val="000000" w:themeColor="text1"/>
          <w:sz w:val="21"/>
          <w:szCs w:val="21"/>
        </w:rPr>
      </w:pPr>
      <w:r w:rsidRPr="009458D8">
        <w:rPr>
          <w:rFonts w:hAnsi="ＭＳ 明朝" w:cstheme="minorBidi"/>
          <w:color w:val="000000" w:themeColor="text1"/>
          <w:sz w:val="21"/>
          <w:szCs w:val="21"/>
        </w:rPr>
        <w:t>（４）備品等の管理</w:t>
      </w:r>
    </w:p>
    <w:p w14:paraId="24FAA345" w14:textId="2C824052"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ア</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備品の管理</w:t>
      </w:r>
    </w:p>
    <w:p w14:paraId="3E566595" w14:textId="72F695DC"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①</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施設の備品等は、台帳等により適正に管理すること。</w:t>
      </w:r>
    </w:p>
    <w:p w14:paraId="1383E4F7" w14:textId="0EEAE5CB"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②</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備品等の紛失、破損等が生じないよう必要な処置を行うこと。</w:t>
      </w:r>
    </w:p>
    <w:p w14:paraId="45F3976B" w14:textId="26BCDB2B"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③</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備品等は常に利用可能な状態に保管すること。</w:t>
      </w:r>
    </w:p>
    <w:p w14:paraId="2D04CCD9" w14:textId="024335C0"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イ</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物品の帰属等</w:t>
      </w:r>
    </w:p>
    <w:p w14:paraId="2C3366AB" w14:textId="76C827D2"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①</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施設に設置している</w:t>
      </w:r>
      <w:r w:rsidR="00A13329" w:rsidRPr="009458D8">
        <w:rPr>
          <w:rFonts w:hAnsi="ＭＳ 明朝" w:hint="eastAsia"/>
          <w:color w:val="000000" w:themeColor="text1"/>
          <w:sz w:val="20"/>
          <w:szCs w:val="20"/>
        </w:rPr>
        <w:t>町</w:t>
      </w:r>
      <w:r w:rsidR="00410EEE" w:rsidRPr="009458D8">
        <w:rPr>
          <w:rFonts w:hAnsi="ＭＳ 明朝" w:cstheme="minorBidi"/>
          <w:color w:val="000000" w:themeColor="text1"/>
          <w:sz w:val="21"/>
          <w:szCs w:val="21"/>
        </w:rPr>
        <w:t>の備品等については、無償で貸与する。</w:t>
      </w:r>
    </w:p>
    <w:p w14:paraId="598B524E" w14:textId="77777777" w:rsidR="00134055"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②</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施設の運営に支障をきたさないよう適切に備品台帳により管理し、必要な備品、消耗品を</w:t>
      </w:r>
    </w:p>
    <w:p w14:paraId="4AF66CB0" w14:textId="27F9C7D9"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80767F"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購入し、あるいは修理すること。</w:t>
      </w:r>
    </w:p>
    <w:p w14:paraId="6FA04C78" w14:textId="77777777" w:rsidR="00134055"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③</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指定管理者が、物品を購入したときは、購入後の物品は指定管理者の所有に属するものと</w:t>
      </w:r>
    </w:p>
    <w:p w14:paraId="0A237D80" w14:textId="77777777" w:rsidR="00134055"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する。</w:t>
      </w:r>
    </w:p>
    <w:p w14:paraId="2EC943E1" w14:textId="77777777" w:rsidR="00134055"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ただし、</w:t>
      </w:r>
      <w:r w:rsidR="00A13329" w:rsidRPr="009458D8">
        <w:rPr>
          <w:rFonts w:hAnsi="ＭＳ 明朝" w:hint="eastAsia"/>
          <w:color w:val="000000" w:themeColor="text1"/>
          <w:sz w:val="20"/>
          <w:szCs w:val="20"/>
        </w:rPr>
        <w:t>町</w:t>
      </w:r>
      <w:r w:rsidR="00410EEE" w:rsidRPr="009458D8">
        <w:rPr>
          <w:rFonts w:hAnsi="ＭＳ 明朝" w:cstheme="minorBidi"/>
          <w:color w:val="000000" w:themeColor="text1"/>
          <w:sz w:val="21"/>
          <w:szCs w:val="21"/>
        </w:rPr>
        <w:t>と指定管理者の協議において、両者が合意した場合、</w:t>
      </w:r>
      <w:r w:rsidR="00A13329" w:rsidRPr="009458D8">
        <w:rPr>
          <w:rFonts w:hAnsi="ＭＳ 明朝" w:hint="eastAsia"/>
          <w:color w:val="000000" w:themeColor="text1"/>
          <w:sz w:val="20"/>
          <w:szCs w:val="20"/>
        </w:rPr>
        <w:t>町</w:t>
      </w:r>
      <w:r w:rsidR="00410EEE" w:rsidRPr="009458D8">
        <w:rPr>
          <w:rFonts w:hAnsi="ＭＳ 明朝" w:cstheme="minorBidi"/>
          <w:color w:val="000000" w:themeColor="text1"/>
          <w:sz w:val="21"/>
          <w:szCs w:val="21"/>
        </w:rPr>
        <w:t>の所有に属することが</w:t>
      </w:r>
    </w:p>
    <w:p w14:paraId="27F99B9F" w14:textId="77777777" w:rsidR="00134055"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lastRenderedPageBreak/>
        <w:t xml:space="preserve">　　　　</w:t>
      </w:r>
      <w:r w:rsidR="00410EEE" w:rsidRPr="009458D8">
        <w:rPr>
          <w:rFonts w:hAnsi="ＭＳ 明朝" w:cstheme="minorBidi"/>
          <w:color w:val="000000" w:themeColor="text1"/>
          <w:sz w:val="21"/>
          <w:szCs w:val="21"/>
        </w:rPr>
        <w:t>できるものとする。なお、備品（定価が</w:t>
      </w:r>
      <w:r w:rsidR="00CF7CAA" w:rsidRPr="009458D8">
        <w:rPr>
          <w:rFonts w:hAnsi="ＭＳ 明朝" w:cstheme="minorBidi" w:hint="eastAsia"/>
          <w:color w:val="000000" w:themeColor="text1"/>
          <w:sz w:val="21"/>
          <w:szCs w:val="21"/>
        </w:rPr>
        <w:t>５</w:t>
      </w:r>
      <w:r w:rsidR="00410EEE" w:rsidRPr="009458D8">
        <w:rPr>
          <w:rFonts w:hAnsi="ＭＳ 明朝" w:cstheme="minorBidi"/>
          <w:color w:val="000000" w:themeColor="text1"/>
          <w:sz w:val="21"/>
          <w:szCs w:val="21"/>
        </w:rPr>
        <w:t>万円以上のもの）を購入しようとするときは、あ</w:t>
      </w:r>
    </w:p>
    <w:p w14:paraId="6AB4691D" w14:textId="56775D56"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らかじめ、</w:t>
      </w:r>
      <w:r w:rsidR="00A13329" w:rsidRPr="009458D8">
        <w:rPr>
          <w:rFonts w:hAnsi="ＭＳ 明朝" w:hint="eastAsia"/>
          <w:color w:val="000000" w:themeColor="text1"/>
          <w:sz w:val="20"/>
          <w:szCs w:val="20"/>
        </w:rPr>
        <w:t>町</w:t>
      </w:r>
      <w:r w:rsidR="00410EEE" w:rsidRPr="009458D8">
        <w:rPr>
          <w:rFonts w:hAnsi="ＭＳ 明朝" w:cstheme="minorBidi"/>
          <w:color w:val="000000" w:themeColor="text1"/>
          <w:sz w:val="21"/>
          <w:szCs w:val="21"/>
        </w:rPr>
        <w:t>に協議し、承認を得るものとする。</w:t>
      </w:r>
    </w:p>
    <w:p w14:paraId="15C6B12F" w14:textId="77777777" w:rsidR="00134055"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④</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指定管理者は、</w:t>
      </w:r>
      <w:r w:rsidR="00A13329" w:rsidRPr="009458D8">
        <w:rPr>
          <w:rFonts w:hAnsi="ＭＳ 明朝" w:hint="eastAsia"/>
          <w:color w:val="000000" w:themeColor="text1"/>
          <w:sz w:val="20"/>
          <w:szCs w:val="20"/>
        </w:rPr>
        <w:t>町</w:t>
      </w:r>
      <w:r w:rsidR="00410EEE" w:rsidRPr="009458D8">
        <w:rPr>
          <w:rFonts w:hAnsi="ＭＳ 明朝" w:cstheme="minorBidi"/>
          <w:color w:val="000000" w:themeColor="text1"/>
          <w:sz w:val="21"/>
          <w:szCs w:val="21"/>
        </w:rPr>
        <w:t>の所有に属する物品について整理し、廃棄等の異動については、「</w:t>
      </w:r>
      <w:r w:rsidR="00004F67" w:rsidRPr="009458D8">
        <w:rPr>
          <w:rFonts w:hAnsi="ＭＳ 明朝" w:cstheme="minorBidi" w:hint="eastAsia"/>
          <w:color w:val="000000" w:themeColor="text1"/>
          <w:sz w:val="21"/>
          <w:szCs w:val="21"/>
        </w:rPr>
        <w:t>喜茂</w:t>
      </w:r>
    </w:p>
    <w:p w14:paraId="26315AD3" w14:textId="3505D9B4"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004F67" w:rsidRPr="009458D8">
        <w:rPr>
          <w:rFonts w:hAnsi="ＭＳ 明朝" w:cstheme="minorBidi" w:hint="eastAsia"/>
          <w:color w:val="000000" w:themeColor="text1"/>
          <w:sz w:val="21"/>
          <w:szCs w:val="21"/>
        </w:rPr>
        <w:t>別町財務規則</w:t>
      </w:r>
      <w:r w:rsidR="00410EEE" w:rsidRPr="009458D8">
        <w:rPr>
          <w:rFonts w:hAnsi="ＭＳ 明朝" w:cstheme="minorBidi"/>
          <w:color w:val="000000" w:themeColor="text1"/>
          <w:sz w:val="21"/>
          <w:szCs w:val="21"/>
        </w:rPr>
        <w:t>」及び関係法規の定めるところにより行わなければならない。</w:t>
      </w:r>
    </w:p>
    <w:p w14:paraId="4E760999" w14:textId="77777777" w:rsidR="00410EEE" w:rsidRPr="009458D8" w:rsidRDefault="00410EEE" w:rsidP="00410EEE">
      <w:pPr>
        <w:pStyle w:val="Default"/>
        <w:rPr>
          <w:rFonts w:hAnsi="ＭＳ 明朝" w:cstheme="minorBidi"/>
          <w:color w:val="000000" w:themeColor="text1"/>
          <w:sz w:val="21"/>
          <w:szCs w:val="21"/>
        </w:rPr>
      </w:pPr>
      <w:r w:rsidRPr="009458D8">
        <w:rPr>
          <w:rFonts w:hAnsi="ＭＳ 明朝" w:cstheme="minorBidi"/>
          <w:color w:val="000000" w:themeColor="text1"/>
          <w:sz w:val="21"/>
          <w:szCs w:val="21"/>
        </w:rPr>
        <w:t>（５）施設及び設備等の修繕</w:t>
      </w:r>
    </w:p>
    <w:p w14:paraId="4B95A5A8" w14:textId="77777777" w:rsidR="006D67A5"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ア</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指定管理者が行う施設及び設備等の修繕は、</w:t>
      </w:r>
      <w:r w:rsidR="006D67A5" w:rsidRPr="009458D8">
        <w:rPr>
          <w:rFonts w:hAnsi="ＭＳ 明朝" w:cstheme="minorBidi" w:hint="eastAsia"/>
          <w:color w:val="000000" w:themeColor="text1"/>
          <w:sz w:val="21"/>
          <w:szCs w:val="21"/>
        </w:rPr>
        <w:t>１</w:t>
      </w:r>
      <w:r w:rsidR="00410EEE" w:rsidRPr="009458D8">
        <w:rPr>
          <w:rFonts w:hAnsi="ＭＳ 明朝" w:cstheme="minorBidi"/>
          <w:color w:val="000000" w:themeColor="text1"/>
          <w:sz w:val="21"/>
          <w:szCs w:val="21"/>
        </w:rPr>
        <w:t>件当たりの経費（消費税込み）が</w:t>
      </w:r>
      <w:r w:rsidR="006D67A5" w:rsidRPr="009458D8">
        <w:rPr>
          <w:rFonts w:hAnsi="ＭＳ 明朝" w:cstheme="minorBidi" w:hint="eastAsia"/>
          <w:color w:val="000000" w:themeColor="text1"/>
          <w:sz w:val="21"/>
          <w:szCs w:val="21"/>
        </w:rPr>
        <w:t>２０</w:t>
      </w:r>
      <w:r w:rsidR="00410EEE" w:rsidRPr="009458D8">
        <w:rPr>
          <w:rFonts w:hAnsi="ＭＳ 明朝" w:cstheme="minorBidi"/>
          <w:color w:val="000000" w:themeColor="text1"/>
          <w:sz w:val="21"/>
          <w:szCs w:val="21"/>
        </w:rPr>
        <w:t>万円未</w:t>
      </w:r>
    </w:p>
    <w:p w14:paraId="215B0E39" w14:textId="407CFDB2" w:rsidR="00410EEE" w:rsidRPr="009458D8" w:rsidRDefault="006D67A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満のものとする。ただし、特別の事情があるときは、指定管理者と</w:t>
      </w:r>
      <w:r w:rsidR="00A13329" w:rsidRPr="009458D8">
        <w:rPr>
          <w:rFonts w:hAnsi="ＭＳ 明朝" w:hint="eastAsia"/>
          <w:color w:val="000000" w:themeColor="text1"/>
          <w:sz w:val="20"/>
          <w:szCs w:val="20"/>
        </w:rPr>
        <w:t>町</w:t>
      </w:r>
      <w:r w:rsidR="00410EEE" w:rsidRPr="009458D8">
        <w:rPr>
          <w:rFonts w:hAnsi="ＭＳ 明朝" w:cstheme="minorBidi"/>
          <w:color w:val="000000" w:themeColor="text1"/>
          <w:sz w:val="21"/>
          <w:szCs w:val="21"/>
        </w:rPr>
        <w:t>で協議するものとする。</w:t>
      </w:r>
    </w:p>
    <w:p w14:paraId="0EED3EAD" w14:textId="6A376FD7" w:rsidR="00134055"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イ</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指定管理者は、</w:t>
      </w:r>
      <w:r w:rsidR="006D67A5" w:rsidRPr="009458D8">
        <w:rPr>
          <w:rFonts w:hAnsi="ＭＳ 明朝" w:cstheme="minorBidi" w:hint="eastAsia"/>
          <w:color w:val="000000" w:themeColor="text1"/>
          <w:sz w:val="21"/>
          <w:szCs w:val="21"/>
        </w:rPr>
        <w:t>１</w:t>
      </w:r>
      <w:r w:rsidR="00410EEE" w:rsidRPr="009458D8">
        <w:rPr>
          <w:rFonts w:hAnsi="ＭＳ 明朝" w:cstheme="minorBidi"/>
          <w:color w:val="000000" w:themeColor="text1"/>
          <w:sz w:val="21"/>
          <w:szCs w:val="21"/>
        </w:rPr>
        <w:t>件当たりの経費（消費税込み）が</w:t>
      </w:r>
      <w:r w:rsidR="006D67A5" w:rsidRPr="009458D8">
        <w:rPr>
          <w:rFonts w:hAnsi="ＭＳ 明朝" w:cstheme="minorBidi" w:hint="eastAsia"/>
          <w:color w:val="000000" w:themeColor="text1"/>
          <w:sz w:val="21"/>
          <w:szCs w:val="21"/>
        </w:rPr>
        <w:t>２０</w:t>
      </w:r>
      <w:r w:rsidR="00410EEE" w:rsidRPr="009458D8">
        <w:rPr>
          <w:rFonts w:hAnsi="ＭＳ 明朝" w:cstheme="minorBidi"/>
          <w:color w:val="000000" w:themeColor="text1"/>
          <w:sz w:val="21"/>
          <w:szCs w:val="21"/>
        </w:rPr>
        <w:t>万円以上を要する修繕が必要な場合</w:t>
      </w:r>
    </w:p>
    <w:p w14:paraId="3D3D59CE" w14:textId="51101BF1"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は、</w:t>
      </w:r>
      <w:r w:rsidR="00A13329" w:rsidRPr="009458D8">
        <w:rPr>
          <w:rFonts w:hAnsi="ＭＳ 明朝" w:hint="eastAsia"/>
          <w:color w:val="000000" w:themeColor="text1"/>
          <w:sz w:val="20"/>
          <w:szCs w:val="20"/>
        </w:rPr>
        <w:t>町</w:t>
      </w:r>
      <w:r w:rsidR="00410EEE" w:rsidRPr="009458D8">
        <w:rPr>
          <w:rFonts w:hAnsi="ＭＳ 明朝" w:cstheme="minorBidi"/>
          <w:color w:val="000000" w:themeColor="text1"/>
          <w:sz w:val="21"/>
          <w:szCs w:val="21"/>
        </w:rPr>
        <w:t>担当課に速やかに報告するものとする。</w:t>
      </w:r>
    </w:p>
    <w:p w14:paraId="75AAF70B" w14:textId="77777777" w:rsidR="00410EEE" w:rsidRPr="009458D8" w:rsidRDefault="00410EEE" w:rsidP="00410EEE">
      <w:pPr>
        <w:pStyle w:val="Default"/>
        <w:rPr>
          <w:rFonts w:hAnsi="ＭＳ 明朝" w:cstheme="minorBidi"/>
          <w:color w:val="000000" w:themeColor="text1"/>
          <w:sz w:val="21"/>
          <w:szCs w:val="21"/>
        </w:rPr>
      </w:pPr>
      <w:r w:rsidRPr="009458D8">
        <w:rPr>
          <w:rFonts w:hAnsi="ＭＳ 明朝" w:cstheme="minorBidi"/>
          <w:color w:val="000000" w:themeColor="text1"/>
          <w:sz w:val="21"/>
          <w:szCs w:val="21"/>
        </w:rPr>
        <w:t>（６）駐車場の管理</w:t>
      </w:r>
    </w:p>
    <w:p w14:paraId="3AD45E94" w14:textId="0E08A492"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ア</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駐車場で事故が発生しないように必要な対策を講じること。</w:t>
      </w:r>
    </w:p>
    <w:p w14:paraId="77C06735" w14:textId="7C9E2FA1" w:rsidR="001D143A" w:rsidRPr="009458D8" w:rsidRDefault="00134055" w:rsidP="001D143A">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イ</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違法駐車等がないように必要な対策を講じること。</w:t>
      </w:r>
    </w:p>
    <w:p w14:paraId="75DD027F" w14:textId="5B963556" w:rsidR="00410EEE" w:rsidRPr="009458D8" w:rsidRDefault="00134055" w:rsidP="001D143A">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ウ</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駐車場内の清掃を実施し、駐車場の美化に努めること。</w:t>
      </w:r>
    </w:p>
    <w:p w14:paraId="62E5B7BB" w14:textId="77777777" w:rsidR="006D67A5" w:rsidRPr="009458D8" w:rsidRDefault="00410EEE" w:rsidP="006D67A5">
      <w:pPr>
        <w:pStyle w:val="Default"/>
        <w:overflowPunct w:val="0"/>
        <w:rPr>
          <w:rFonts w:hAnsi="ＭＳ 明朝" w:cstheme="minorBidi"/>
          <w:color w:val="000000" w:themeColor="text1"/>
          <w:sz w:val="21"/>
          <w:szCs w:val="21"/>
        </w:rPr>
      </w:pPr>
      <w:r w:rsidRPr="009458D8">
        <w:rPr>
          <w:rFonts w:hAnsi="ＭＳ 明朝" w:cstheme="minorBidi"/>
          <w:color w:val="000000" w:themeColor="text1"/>
          <w:sz w:val="21"/>
          <w:szCs w:val="21"/>
        </w:rPr>
        <w:t>（７）施設における火災、破損、事故、盗難等の防止及び設備等の保守管理及び開館時の警備業務</w:t>
      </w:r>
    </w:p>
    <w:p w14:paraId="3AB5CACE" w14:textId="56BF741C" w:rsidR="00410EEE" w:rsidRPr="009458D8" w:rsidRDefault="006D67A5" w:rsidP="006D67A5">
      <w:pPr>
        <w:pStyle w:val="Default"/>
        <w:overflowPunct w:val="0"/>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施設見回り）、閉館時の施錠確認に努めること。</w:t>
      </w:r>
    </w:p>
    <w:p w14:paraId="6B3226A9" w14:textId="77777777" w:rsidR="00410EEE" w:rsidRPr="009458D8" w:rsidRDefault="00410EEE" w:rsidP="00410EEE">
      <w:pPr>
        <w:pStyle w:val="Default"/>
        <w:rPr>
          <w:rFonts w:hAnsi="ＭＳ 明朝" w:cstheme="minorBidi"/>
          <w:color w:val="000000" w:themeColor="text1"/>
          <w:sz w:val="21"/>
          <w:szCs w:val="21"/>
        </w:rPr>
      </w:pPr>
      <w:r w:rsidRPr="009458D8">
        <w:rPr>
          <w:rFonts w:hAnsi="ＭＳ 明朝" w:cstheme="minorBidi"/>
          <w:color w:val="000000" w:themeColor="text1"/>
          <w:sz w:val="21"/>
          <w:szCs w:val="21"/>
        </w:rPr>
        <w:t>（８）環境への配慮</w:t>
      </w:r>
    </w:p>
    <w:p w14:paraId="7E021BD3" w14:textId="0DB30B38"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3E708B"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管理業務の遂行の過程において生じる環境への負荷の低減に努めること。</w:t>
      </w:r>
    </w:p>
    <w:p w14:paraId="66C9FCED" w14:textId="77777777" w:rsidR="00134055"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3E708B" w:rsidRPr="009458D8">
        <w:rPr>
          <w:rFonts w:hAnsi="ＭＳ 明朝" w:cstheme="minorBidi" w:hint="eastAsia"/>
          <w:color w:val="000000" w:themeColor="text1"/>
          <w:sz w:val="21"/>
          <w:szCs w:val="21"/>
        </w:rPr>
        <w:t xml:space="preserve">　施設の使用に支障が無いよう駐車場も含めた施設周辺の草刈り、冬季間の除雪を実施するこ</w:t>
      </w:r>
    </w:p>
    <w:p w14:paraId="653D2877" w14:textId="040D8D04" w:rsidR="003E708B"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3E708B" w:rsidRPr="009458D8">
        <w:rPr>
          <w:rFonts w:hAnsi="ＭＳ 明朝" w:cstheme="minorBidi" w:hint="eastAsia"/>
          <w:color w:val="000000" w:themeColor="text1"/>
          <w:sz w:val="21"/>
          <w:szCs w:val="21"/>
        </w:rPr>
        <w:t>と。</w:t>
      </w:r>
    </w:p>
    <w:p w14:paraId="31F2665D" w14:textId="77777777" w:rsidR="00410EEE" w:rsidRPr="009458D8" w:rsidRDefault="00410EEE" w:rsidP="00410EEE">
      <w:pPr>
        <w:pStyle w:val="Default"/>
        <w:rPr>
          <w:rFonts w:hAnsi="ＭＳ 明朝" w:cstheme="minorBidi"/>
          <w:color w:val="000000" w:themeColor="text1"/>
          <w:sz w:val="21"/>
          <w:szCs w:val="21"/>
        </w:rPr>
      </w:pPr>
      <w:r w:rsidRPr="009458D8">
        <w:rPr>
          <w:rFonts w:hAnsi="ＭＳ 明朝" w:cstheme="minorBidi"/>
          <w:color w:val="000000" w:themeColor="text1"/>
          <w:sz w:val="21"/>
          <w:szCs w:val="21"/>
        </w:rPr>
        <w:t>（９）その他</w:t>
      </w:r>
    </w:p>
    <w:p w14:paraId="3B4DC93D" w14:textId="58408B5C"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トラブル時の対応</w:t>
      </w:r>
    </w:p>
    <w:p w14:paraId="322DFFA1" w14:textId="111A0091"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ア</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要望や苦情、トラブル等は、迅速、適切に処理すること。</w:t>
      </w:r>
    </w:p>
    <w:p w14:paraId="29B48E7E" w14:textId="193C5DD6"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イ</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指定管理者への要望、苦情等は、速やかに</w:t>
      </w:r>
      <w:r w:rsidR="00A13329" w:rsidRPr="009458D8">
        <w:rPr>
          <w:rFonts w:hAnsi="ＭＳ 明朝" w:hint="eastAsia"/>
          <w:color w:val="000000" w:themeColor="text1"/>
          <w:sz w:val="20"/>
          <w:szCs w:val="20"/>
        </w:rPr>
        <w:t>町</w:t>
      </w:r>
      <w:r w:rsidR="00410EEE" w:rsidRPr="009458D8">
        <w:rPr>
          <w:rFonts w:hAnsi="ＭＳ 明朝" w:cstheme="minorBidi"/>
          <w:color w:val="000000" w:themeColor="text1"/>
          <w:sz w:val="21"/>
          <w:szCs w:val="21"/>
        </w:rPr>
        <w:t>に報告すること。</w:t>
      </w:r>
    </w:p>
    <w:p w14:paraId="0ECB4ACC" w14:textId="7222D6FC"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ウ</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施設設備の管理のため必要とされる下記人員を配置すること。</w:t>
      </w:r>
    </w:p>
    <w:p w14:paraId="2801317A" w14:textId="21065D2D"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①</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防火管理者（総括管理者）１人</w:t>
      </w:r>
    </w:p>
    <w:p w14:paraId="50D3E618" w14:textId="2A21CC58" w:rsidR="00410EEE" w:rsidRPr="009458D8" w:rsidRDefault="00134055"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②</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食品衛生責任者１人</w:t>
      </w:r>
    </w:p>
    <w:p w14:paraId="2937AC18" w14:textId="77777777" w:rsidR="00D65202" w:rsidRPr="009458D8" w:rsidRDefault="00D65202" w:rsidP="00410EEE">
      <w:pPr>
        <w:pStyle w:val="Default"/>
        <w:rPr>
          <w:rFonts w:hAnsi="ＭＳ 明朝" w:cs="ＭＳ ゴシック"/>
          <w:color w:val="000000" w:themeColor="text1"/>
          <w:sz w:val="21"/>
          <w:szCs w:val="21"/>
        </w:rPr>
      </w:pPr>
    </w:p>
    <w:p w14:paraId="6C2EF936" w14:textId="6DA91579"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８</w:t>
      </w:r>
      <w:r w:rsidR="00134055"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自主事業に関する業務</w:t>
      </w:r>
    </w:p>
    <w:p w14:paraId="611B8C4B"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（１）自主事業の実施</w:t>
      </w:r>
    </w:p>
    <w:p w14:paraId="2B839699" w14:textId="77777777" w:rsidR="00134055"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研修会等の自主事業を計画し、放血、解体の技術向上に努めるとともに、持ち込まれる個体</w:t>
      </w:r>
    </w:p>
    <w:p w14:paraId="78E206DD" w14:textId="04A15D53"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品質の均一化を図ること。</w:t>
      </w:r>
    </w:p>
    <w:p w14:paraId="7230054D" w14:textId="77777777" w:rsidR="00134055"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イ</w:t>
      </w:r>
      <w:r w:rsidRPr="009458D8">
        <w:rPr>
          <w:rFonts w:hAnsi="ＭＳ 明朝" w:hint="eastAsia"/>
          <w:color w:val="000000" w:themeColor="text1"/>
          <w:sz w:val="21"/>
          <w:szCs w:val="21"/>
        </w:rPr>
        <w:t xml:space="preserve">　</w:t>
      </w:r>
      <w:r w:rsidR="0097218B" w:rsidRPr="009458D8">
        <w:rPr>
          <w:rFonts w:hAnsi="ＭＳ 明朝" w:hint="eastAsia"/>
          <w:color w:val="000000" w:themeColor="text1"/>
          <w:sz w:val="21"/>
          <w:szCs w:val="21"/>
        </w:rPr>
        <w:t>食</w:t>
      </w:r>
      <w:r w:rsidR="00410EEE" w:rsidRPr="009458D8">
        <w:rPr>
          <w:rFonts w:hAnsi="ＭＳ 明朝" w:hint="eastAsia"/>
          <w:color w:val="000000" w:themeColor="text1"/>
          <w:sz w:val="21"/>
          <w:szCs w:val="21"/>
        </w:rPr>
        <w:t>肉</w:t>
      </w:r>
      <w:r w:rsidR="003E708B" w:rsidRPr="009458D8">
        <w:rPr>
          <w:rFonts w:hAnsi="ＭＳ 明朝" w:hint="eastAsia"/>
          <w:color w:val="000000" w:themeColor="text1"/>
          <w:sz w:val="21"/>
          <w:szCs w:val="21"/>
        </w:rPr>
        <w:t>加工品等</w:t>
      </w:r>
      <w:r w:rsidR="00410EEE" w:rsidRPr="009458D8">
        <w:rPr>
          <w:rFonts w:hAnsi="ＭＳ 明朝" w:hint="eastAsia"/>
          <w:color w:val="000000" w:themeColor="text1"/>
          <w:sz w:val="21"/>
          <w:szCs w:val="21"/>
        </w:rPr>
        <w:t>を</w:t>
      </w:r>
      <w:r w:rsidR="0097218B" w:rsidRPr="009458D8">
        <w:rPr>
          <w:rFonts w:hAnsi="ＭＳ 明朝" w:hint="eastAsia"/>
          <w:color w:val="000000" w:themeColor="text1"/>
          <w:sz w:val="21"/>
          <w:szCs w:val="21"/>
        </w:rPr>
        <w:t>喜茂別町の特産品</w:t>
      </w:r>
      <w:r w:rsidR="00410EEE" w:rsidRPr="009458D8">
        <w:rPr>
          <w:rFonts w:hAnsi="ＭＳ 明朝" w:hint="eastAsia"/>
          <w:color w:val="000000" w:themeColor="text1"/>
          <w:sz w:val="21"/>
          <w:szCs w:val="21"/>
        </w:rPr>
        <w:t>として販売するにあたり、「国産ジビエ認証」</w:t>
      </w:r>
      <w:r w:rsidR="0097218B" w:rsidRPr="009458D8">
        <w:rPr>
          <w:rFonts w:hAnsi="ＭＳ 明朝" w:hint="eastAsia"/>
          <w:color w:val="000000" w:themeColor="text1"/>
          <w:sz w:val="21"/>
          <w:szCs w:val="21"/>
        </w:rPr>
        <w:t>や北海道の</w:t>
      </w:r>
      <w:r w:rsidRPr="009458D8">
        <w:rPr>
          <w:rFonts w:hAnsi="ＭＳ 明朝" w:hint="eastAsia"/>
          <w:color w:val="000000" w:themeColor="text1"/>
          <w:sz w:val="21"/>
          <w:szCs w:val="21"/>
        </w:rPr>
        <w:t xml:space="preserve">　</w:t>
      </w:r>
    </w:p>
    <w:p w14:paraId="122E4286" w14:textId="5FC6D369" w:rsidR="00410EEE"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97218B" w:rsidRPr="009458D8">
        <w:rPr>
          <w:rFonts w:hAnsi="ＭＳ 明朝" w:hint="eastAsia"/>
          <w:color w:val="000000" w:themeColor="text1"/>
          <w:sz w:val="21"/>
          <w:szCs w:val="21"/>
        </w:rPr>
        <w:t>「エゾシカ肉処理施設認証」</w:t>
      </w:r>
      <w:r w:rsidR="00410EEE" w:rsidRPr="009458D8">
        <w:rPr>
          <w:rFonts w:hAnsi="ＭＳ 明朝" w:hint="eastAsia"/>
          <w:color w:val="000000" w:themeColor="text1"/>
          <w:sz w:val="21"/>
          <w:szCs w:val="21"/>
        </w:rPr>
        <w:t>の取得を目指すこと。</w:t>
      </w:r>
    </w:p>
    <w:p w14:paraId="0B8EAC87" w14:textId="77777777" w:rsidR="00501466"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ウ</w:t>
      </w:r>
      <w:r w:rsidRPr="009458D8">
        <w:rPr>
          <w:rFonts w:hAnsi="ＭＳ 明朝" w:hint="eastAsia"/>
          <w:color w:val="000000" w:themeColor="text1"/>
          <w:sz w:val="21"/>
          <w:szCs w:val="21"/>
        </w:rPr>
        <w:t xml:space="preserve">　</w:t>
      </w:r>
      <w:r w:rsidR="0097218B" w:rsidRPr="009458D8">
        <w:rPr>
          <w:rFonts w:hAnsi="ＭＳ 明朝" w:hint="eastAsia"/>
          <w:color w:val="000000" w:themeColor="text1"/>
          <w:sz w:val="21"/>
          <w:szCs w:val="21"/>
        </w:rPr>
        <w:t>食</w:t>
      </w:r>
      <w:r w:rsidR="00410EEE" w:rsidRPr="009458D8">
        <w:rPr>
          <w:rFonts w:hAnsi="ＭＳ 明朝" w:hint="eastAsia"/>
          <w:color w:val="000000" w:themeColor="text1"/>
          <w:sz w:val="21"/>
          <w:szCs w:val="21"/>
        </w:rPr>
        <w:t>肉</w:t>
      </w:r>
      <w:r w:rsidR="00501466" w:rsidRPr="009458D8">
        <w:rPr>
          <w:rFonts w:hAnsi="ＭＳ 明朝" w:hint="eastAsia"/>
          <w:color w:val="000000" w:themeColor="text1"/>
          <w:sz w:val="21"/>
          <w:szCs w:val="21"/>
        </w:rPr>
        <w:t>等</w:t>
      </w:r>
      <w:r w:rsidR="00410EEE" w:rsidRPr="009458D8">
        <w:rPr>
          <w:rFonts w:hAnsi="ＭＳ 明朝" w:hint="eastAsia"/>
          <w:color w:val="000000" w:themeColor="text1"/>
          <w:sz w:val="21"/>
          <w:szCs w:val="21"/>
        </w:rPr>
        <w:t>にならない骨、内臓等について、ペットフード等への利用をすることで減容化に努め</w:t>
      </w:r>
    </w:p>
    <w:p w14:paraId="13BADA6F" w14:textId="3213D024" w:rsidR="00410EEE" w:rsidRPr="009458D8" w:rsidRDefault="00501466"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ること。</w:t>
      </w:r>
    </w:p>
    <w:p w14:paraId="283BBDD8" w14:textId="5A30674D" w:rsidR="00D65202" w:rsidRPr="009458D8" w:rsidRDefault="00FE11C5"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 xml:space="preserve">　　</w:t>
      </w:r>
    </w:p>
    <w:p w14:paraId="025AA04E" w14:textId="201EF78C"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９</w:t>
      </w:r>
      <w:r w:rsidR="00134055"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施設の管理運営に関して</w:t>
      </w:r>
      <w:r w:rsidR="00A13329" w:rsidRPr="009458D8">
        <w:rPr>
          <w:rFonts w:hAnsi="ＭＳ 明朝" w:hint="eastAsia"/>
          <w:color w:val="000000" w:themeColor="text1"/>
          <w:sz w:val="20"/>
          <w:szCs w:val="20"/>
        </w:rPr>
        <w:t>町</w:t>
      </w:r>
      <w:r w:rsidRPr="009458D8">
        <w:rPr>
          <w:rFonts w:hAnsi="ＭＳ 明朝" w:cs="ＭＳ ゴシック" w:hint="eastAsia"/>
          <w:color w:val="000000" w:themeColor="text1"/>
          <w:sz w:val="21"/>
          <w:szCs w:val="21"/>
        </w:rPr>
        <w:t>が必要と認める業務</w:t>
      </w:r>
    </w:p>
    <w:p w14:paraId="69C48ADA"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（１）危機管理対応</w:t>
      </w:r>
    </w:p>
    <w:p w14:paraId="16754826" w14:textId="77777777" w:rsidR="0020466B" w:rsidRPr="009458D8" w:rsidRDefault="00134055"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20466B"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自然災害、人為災害、事故及び自らが原因者・発生源になった場合等のあらゆる緊急事態、非</w:t>
      </w:r>
    </w:p>
    <w:p w14:paraId="2EEC3E15" w14:textId="77777777" w:rsidR="0020466B" w:rsidRPr="009458D8" w:rsidRDefault="0020466B"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常事態、不測の事態には、遅滞なく適切な措置を講じた上、</w:t>
      </w:r>
      <w:r w:rsidR="00A13329" w:rsidRPr="009458D8">
        <w:rPr>
          <w:rFonts w:hAnsi="ＭＳ 明朝" w:hint="eastAsia"/>
          <w:color w:val="000000" w:themeColor="text1"/>
          <w:sz w:val="20"/>
          <w:szCs w:val="20"/>
        </w:rPr>
        <w:t>町</w:t>
      </w:r>
      <w:r w:rsidR="00410EEE" w:rsidRPr="009458D8">
        <w:rPr>
          <w:rFonts w:hAnsi="ＭＳ 明朝" w:hint="eastAsia"/>
          <w:color w:val="000000" w:themeColor="text1"/>
          <w:sz w:val="21"/>
          <w:szCs w:val="21"/>
        </w:rPr>
        <w:t>をはじめ関係機関に通報するこ</w:t>
      </w:r>
    </w:p>
    <w:p w14:paraId="340FC815" w14:textId="50E33718" w:rsidR="00410EEE" w:rsidRPr="009458D8" w:rsidRDefault="0020466B" w:rsidP="00410EEE">
      <w:pPr>
        <w:pStyle w:val="Default"/>
        <w:rPr>
          <w:rFonts w:hAnsi="ＭＳ 明朝"/>
          <w:color w:val="000000" w:themeColor="text1"/>
          <w:sz w:val="21"/>
          <w:szCs w:val="21"/>
        </w:rPr>
      </w:pPr>
      <w:r w:rsidRPr="009458D8">
        <w:rPr>
          <w:rFonts w:hAnsi="ＭＳ 明朝" w:hint="eastAsia"/>
          <w:color w:val="000000" w:themeColor="text1"/>
          <w:sz w:val="21"/>
          <w:szCs w:val="21"/>
        </w:rPr>
        <w:lastRenderedPageBreak/>
        <w:t xml:space="preserve">　　</w:t>
      </w:r>
      <w:r w:rsidR="00410EEE" w:rsidRPr="009458D8">
        <w:rPr>
          <w:rFonts w:hAnsi="ＭＳ 明朝" w:hint="eastAsia"/>
          <w:color w:val="000000" w:themeColor="text1"/>
          <w:sz w:val="21"/>
          <w:szCs w:val="21"/>
        </w:rPr>
        <w:t>と。</w:t>
      </w:r>
    </w:p>
    <w:p w14:paraId="5C7B93E9" w14:textId="2EAA26A0" w:rsidR="00410EEE"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火災、事故、停電等の緊急時における避難誘導及び関係機関への通報を行うこと。</w:t>
      </w:r>
    </w:p>
    <w:p w14:paraId="082ED79D" w14:textId="77777777" w:rsidR="00004297"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イ</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危機管理体制を築くとともに、指定管理開始までに本施設に係る危機管理対応マニュアルを</w:t>
      </w:r>
    </w:p>
    <w:p w14:paraId="433B5F4F" w14:textId="77777777" w:rsidR="00791D62"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作成し、災害時の対応について</w:t>
      </w:r>
      <w:r w:rsidR="0020466B" w:rsidRPr="009458D8">
        <w:rPr>
          <w:rFonts w:hAnsi="ＭＳ 明朝" w:hint="eastAsia"/>
          <w:color w:val="000000" w:themeColor="text1"/>
          <w:sz w:val="21"/>
          <w:szCs w:val="21"/>
        </w:rPr>
        <w:t>年</w:t>
      </w:r>
      <w:r w:rsidR="00791D62" w:rsidRPr="009458D8">
        <w:rPr>
          <w:rFonts w:hAnsi="ＭＳ 明朝" w:hint="eastAsia"/>
          <w:color w:val="000000" w:themeColor="text1"/>
          <w:sz w:val="21"/>
          <w:szCs w:val="21"/>
        </w:rPr>
        <w:t>１</w:t>
      </w:r>
      <w:r w:rsidR="0020466B" w:rsidRPr="009458D8">
        <w:rPr>
          <w:rFonts w:hAnsi="ＭＳ 明朝" w:hint="eastAsia"/>
          <w:color w:val="000000" w:themeColor="text1"/>
          <w:sz w:val="21"/>
          <w:szCs w:val="21"/>
        </w:rPr>
        <w:t>回以上</w:t>
      </w:r>
      <w:r w:rsidR="00410EEE" w:rsidRPr="009458D8">
        <w:rPr>
          <w:rFonts w:hAnsi="ＭＳ 明朝" w:hint="eastAsia"/>
          <w:color w:val="000000" w:themeColor="text1"/>
          <w:sz w:val="21"/>
          <w:szCs w:val="21"/>
        </w:rPr>
        <w:t>訓練を行うこと。また、訓練を実施した場合は、訓</w:t>
      </w:r>
    </w:p>
    <w:p w14:paraId="0BE63A06" w14:textId="1EF7F3C5" w:rsidR="00410EEE" w:rsidRPr="009458D8" w:rsidRDefault="00791D62"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BC70A5"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練内容を記した報告書を</w:t>
      </w:r>
      <w:r w:rsidR="00A13329" w:rsidRPr="009458D8">
        <w:rPr>
          <w:rFonts w:hAnsi="ＭＳ 明朝" w:hint="eastAsia"/>
          <w:color w:val="000000" w:themeColor="text1"/>
          <w:sz w:val="20"/>
          <w:szCs w:val="20"/>
        </w:rPr>
        <w:t>町</w:t>
      </w:r>
      <w:r w:rsidR="00410EEE" w:rsidRPr="009458D8">
        <w:rPr>
          <w:rFonts w:hAnsi="ＭＳ 明朝" w:hint="eastAsia"/>
          <w:color w:val="000000" w:themeColor="text1"/>
          <w:sz w:val="21"/>
          <w:szCs w:val="21"/>
        </w:rPr>
        <w:t>に速やかに提出すること。</w:t>
      </w:r>
    </w:p>
    <w:p w14:paraId="1A4CACA2" w14:textId="6091EA39" w:rsidR="00410EEE"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ウ</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消防署から指摘があった場合は、直ちに</w:t>
      </w:r>
      <w:r w:rsidR="00A13329" w:rsidRPr="009458D8">
        <w:rPr>
          <w:rFonts w:hAnsi="ＭＳ 明朝" w:hint="eastAsia"/>
          <w:color w:val="000000" w:themeColor="text1"/>
          <w:sz w:val="20"/>
          <w:szCs w:val="20"/>
        </w:rPr>
        <w:t>町</w:t>
      </w:r>
      <w:r w:rsidR="00410EEE" w:rsidRPr="009458D8">
        <w:rPr>
          <w:rFonts w:hAnsi="ＭＳ 明朝" w:hint="eastAsia"/>
          <w:color w:val="000000" w:themeColor="text1"/>
          <w:sz w:val="21"/>
          <w:szCs w:val="21"/>
        </w:rPr>
        <w:t>に報告し、</w:t>
      </w:r>
      <w:r w:rsidR="00A13329" w:rsidRPr="009458D8">
        <w:rPr>
          <w:rFonts w:hAnsi="ＭＳ 明朝" w:hint="eastAsia"/>
          <w:color w:val="000000" w:themeColor="text1"/>
          <w:sz w:val="20"/>
          <w:szCs w:val="20"/>
        </w:rPr>
        <w:t>町</w:t>
      </w:r>
      <w:r w:rsidR="00410EEE" w:rsidRPr="009458D8">
        <w:rPr>
          <w:rFonts w:hAnsi="ＭＳ 明朝" w:hint="eastAsia"/>
          <w:color w:val="000000" w:themeColor="text1"/>
          <w:sz w:val="21"/>
          <w:szCs w:val="21"/>
        </w:rPr>
        <w:t>と協議すること。</w:t>
      </w:r>
    </w:p>
    <w:p w14:paraId="0A877C07" w14:textId="52E27F5D" w:rsidR="00410EEE"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エ</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ＰＬ保険等損害賠償保険に加入すること。</w:t>
      </w:r>
    </w:p>
    <w:p w14:paraId="0AADBC5D" w14:textId="05D3EE48" w:rsidR="00410EEE"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オ</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その他の対応に万全を期すること。</w:t>
      </w:r>
    </w:p>
    <w:p w14:paraId="7E7D3C7B" w14:textId="77777777" w:rsidR="00D65202" w:rsidRPr="009458D8" w:rsidRDefault="00D65202" w:rsidP="00410EEE">
      <w:pPr>
        <w:pStyle w:val="Default"/>
        <w:rPr>
          <w:rFonts w:hAnsi="ＭＳ 明朝" w:cs="ＭＳ ゴシック"/>
          <w:color w:val="000000" w:themeColor="text1"/>
          <w:sz w:val="21"/>
          <w:szCs w:val="21"/>
        </w:rPr>
      </w:pPr>
    </w:p>
    <w:p w14:paraId="461FE884" w14:textId="2E68EA58"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１０</w:t>
      </w:r>
      <w:r w:rsidR="00004297"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業務計画及び事業報告書等の提出</w:t>
      </w:r>
    </w:p>
    <w:p w14:paraId="5127FAA6"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（１）業務計画の提出</w:t>
      </w:r>
    </w:p>
    <w:p w14:paraId="05C7A553" w14:textId="3330DB77" w:rsidR="00410EEE" w:rsidRPr="009458D8" w:rsidRDefault="0097218B"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004297"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指定管理者は、下記の事項を定めた次年度の業務計画を</w:t>
      </w:r>
      <w:r w:rsidR="00EB55B7" w:rsidRPr="009458D8">
        <w:rPr>
          <w:rFonts w:hAnsi="ＭＳ 明朝" w:hint="eastAsia"/>
          <w:color w:val="000000" w:themeColor="text1"/>
          <w:sz w:val="21"/>
          <w:szCs w:val="21"/>
        </w:rPr>
        <w:t>１０</w:t>
      </w:r>
      <w:r w:rsidR="00410EEE" w:rsidRPr="009458D8">
        <w:rPr>
          <w:rFonts w:hAnsi="ＭＳ 明朝" w:hint="eastAsia"/>
          <w:color w:val="000000" w:themeColor="text1"/>
          <w:sz w:val="21"/>
          <w:szCs w:val="21"/>
        </w:rPr>
        <w:t>月末までに提出すること。</w:t>
      </w:r>
    </w:p>
    <w:p w14:paraId="571E0DA9" w14:textId="7D611232" w:rsidR="00410EEE"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97218B"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事業計画（自主事業含む）</w:t>
      </w:r>
    </w:p>
    <w:p w14:paraId="36FEE230" w14:textId="07236011" w:rsidR="00410EEE" w:rsidRPr="009458D8" w:rsidRDefault="0097218B"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004297"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イ</w:t>
      </w:r>
      <w:r w:rsidR="00004297"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人員配置計画</w:t>
      </w:r>
    </w:p>
    <w:p w14:paraId="6B382473" w14:textId="0C7C3229" w:rsidR="00410EEE"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97218B"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ウ</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収支計画</w:t>
      </w:r>
    </w:p>
    <w:p w14:paraId="63DB47E3"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（２）業務報告書の提出</w:t>
      </w:r>
    </w:p>
    <w:p w14:paraId="59E777A5" w14:textId="0398ED6C" w:rsidR="00410EEE" w:rsidRPr="009458D8" w:rsidRDefault="00004297" w:rsidP="0097218B">
      <w:pPr>
        <w:pStyle w:val="Default"/>
        <w:rPr>
          <w:rFonts w:hAnsi="ＭＳ 明朝" w:cstheme="minorBidi"/>
          <w:color w:val="000000" w:themeColor="text1"/>
          <w:sz w:val="21"/>
          <w:szCs w:val="21"/>
        </w:rPr>
      </w:pPr>
      <w:r w:rsidRPr="009458D8">
        <w:rPr>
          <w:rFonts w:hAnsi="ＭＳ 明朝" w:hint="eastAsia"/>
          <w:color w:val="000000" w:themeColor="text1"/>
          <w:sz w:val="21"/>
          <w:szCs w:val="21"/>
        </w:rPr>
        <w:t xml:space="preserve">　　</w:t>
      </w:r>
      <w:r w:rsidR="0097218B"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指定管理者は、下記の事項を記載した前月分の月次報告書を毎月</w:t>
      </w:r>
      <w:r w:rsidR="00EB55B7" w:rsidRPr="009458D8">
        <w:rPr>
          <w:rFonts w:hAnsi="ＭＳ 明朝" w:hint="eastAsia"/>
          <w:color w:val="000000" w:themeColor="text1"/>
          <w:sz w:val="21"/>
          <w:szCs w:val="21"/>
        </w:rPr>
        <w:t>１０</w:t>
      </w:r>
      <w:r w:rsidR="00410EEE" w:rsidRPr="009458D8">
        <w:rPr>
          <w:rFonts w:hAnsi="ＭＳ 明朝" w:hint="eastAsia"/>
          <w:color w:val="000000" w:themeColor="text1"/>
          <w:sz w:val="21"/>
          <w:szCs w:val="21"/>
        </w:rPr>
        <w:t>日までに提出</w:t>
      </w:r>
      <w:r w:rsidR="00410EEE" w:rsidRPr="009458D8">
        <w:rPr>
          <w:rFonts w:hAnsi="ＭＳ 明朝" w:cstheme="minorBidi"/>
          <w:color w:val="000000" w:themeColor="text1"/>
          <w:sz w:val="21"/>
          <w:szCs w:val="21"/>
        </w:rPr>
        <w:t>すること。</w:t>
      </w:r>
    </w:p>
    <w:p w14:paraId="1FE5CBB6" w14:textId="03B3F1E5" w:rsidR="00410EEE" w:rsidRPr="009458D8" w:rsidRDefault="00004297"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ア</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管理業務の実施状況</w:t>
      </w:r>
    </w:p>
    <w:p w14:paraId="4DC4C5A1" w14:textId="597053E5" w:rsidR="00410EEE" w:rsidRPr="009458D8" w:rsidRDefault="00004297"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イ</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施設の</w:t>
      </w:r>
      <w:r w:rsidR="0097218B" w:rsidRPr="009458D8">
        <w:rPr>
          <w:rFonts w:hAnsi="ＭＳ 明朝" w:cstheme="minorBidi" w:hint="eastAsia"/>
          <w:color w:val="000000" w:themeColor="text1"/>
          <w:sz w:val="21"/>
          <w:szCs w:val="21"/>
        </w:rPr>
        <w:t>使用</w:t>
      </w:r>
      <w:r w:rsidR="00410EEE" w:rsidRPr="009458D8">
        <w:rPr>
          <w:rFonts w:hAnsi="ＭＳ 明朝" w:cstheme="minorBidi"/>
          <w:color w:val="000000" w:themeColor="text1"/>
          <w:sz w:val="21"/>
          <w:szCs w:val="21"/>
        </w:rPr>
        <w:t>状況</w:t>
      </w:r>
    </w:p>
    <w:p w14:paraId="10DE9A64" w14:textId="3941C62B" w:rsidR="00410EEE" w:rsidRPr="009458D8" w:rsidRDefault="00004297"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ウ</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有害鳥獣個体の受け入れ頭数</w:t>
      </w:r>
    </w:p>
    <w:p w14:paraId="7C847234" w14:textId="287F21DC" w:rsidR="00B450AE" w:rsidRPr="009458D8" w:rsidRDefault="00B450AE"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エ　販売金額及び残滓等処分経費</w:t>
      </w:r>
    </w:p>
    <w:p w14:paraId="0E6219DB" w14:textId="7EA31D5E" w:rsidR="00410EEE" w:rsidRPr="009458D8" w:rsidRDefault="00004297"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B450AE" w:rsidRPr="009458D8">
        <w:rPr>
          <w:rFonts w:hAnsi="ＭＳ 明朝" w:cstheme="minorBidi" w:hint="eastAsia"/>
          <w:color w:val="000000" w:themeColor="text1"/>
          <w:sz w:val="21"/>
          <w:szCs w:val="21"/>
        </w:rPr>
        <w:t>オ</w:t>
      </w: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その他</w:t>
      </w:r>
      <w:r w:rsidR="00A13329" w:rsidRPr="009458D8">
        <w:rPr>
          <w:rFonts w:hAnsi="ＭＳ 明朝" w:hint="eastAsia"/>
          <w:color w:val="000000" w:themeColor="text1"/>
          <w:sz w:val="20"/>
          <w:szCs w:val="20"/>
        </w:rPr>
        <w:t>町</w:t>
      </w:r>
      <w:r w:rsidR="00410EEE" w:rsidRPr="009458D8">
        <w:rPr>
          <w:rFonts w:hAnsi="ＭＳ 明朝" w:cstheme="minorBidi"/>
          <w:color w:val="000000" w:themeColor="text1"/>
          <w:sz w:val="21"/>
          <w:szCs w:val="21"/>
        </w:rPr>
        <w:t>長が必要と認める書類</w:t>
      </w:r>
    </w:p>
    <w:p w14:paraId="64868CFF" w14:textId="77777777" w:rsidR="00410EEE" w:rsidRPr="009458D8" w:rsidRDefault="00410EEE" w:rsidP="00410EEE">
      <w:pPr>
        <w:pStyle w:val="Default"/>
        <w:rPr>
          <w:rFonts w:hAnsi="ＭＳ 明朝" w:cstheme="minorBidi"/>
          <w:color w:val="000000" w:themeColor="text1"/>
          <w:sz w:val="21"/>
          <w:szCs w:val="21"/>
        </w:rPr>
      </w:pPr>
      <w:r w:rsidRPr="009458D8">
        <w:rPr>
          <w:rFonts w:hAnsi="ＭＳ 明朝" w:cstheme="minorBidi"/>
          <w:color w:val="000000" w:themeColor="text1"/>
          <w:sz w:val="21"/>
          <w:szCs w:val="21"/>
        </w:rPr>
        <w:t>（３）</w:t>
      </w:r>
      <w:bookmarkStart w:id="0" w:name="_Hlk239943613"/>
      <w:r w:rsidRPr="009458D8">
        <w:rPr>
          <w:rFonts w:hAnsi="ＭＳ 明朝" w:cstheme="minorBidi"/>
          <w:color w:val="000000" w:themeColor="text1"/>
          <w:sz w:val="21"/>
          <w:szCs w:val="21"/>
        </w:rPr>
        <w:t>事業報告書の提出</w:t>
      </w:r>
      <w:bookmarkEnd w:id="0"/>
    </w:p>
    <w:p w14:paraId="0E4B593E" w14:textId="77777777" w:rsidR="00C001DA" w:rsidRPr="009458D8" w:rsidRDefault="00004297" w:rsidP="00D107D4">
      <w:pPr>
        <w:pStyle w:val="Default"/>
        <w:overflowPunct w:val="0"/>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指定管理者は、</w:t>
      </w:r>
      <w:bookmarkStart w:id="1" w:name="_Hlk239943805"/>
      <w:r w:rsidR="00004F67" w:rsidRPr="009458D8">
        <w:rPr>
          <w:rFonts w:hAnsi="ＭＳ 明朝" w:cstheme="minorBidi" w:hint="eastAsia"/>
          <w:color w:val="000000" w:themeColor="text1"/>
          <w:sz w:val="21"/>
          <w:szCs w:val="21"/>
        </w:rPr>
        <w:t>喜茂別町公の施設に係る指定管理者の指定手続等に関する条例</w:t>
      </w:r>
      <w:bookmarkEnd w:id="1"/>
      <w:r w:rsidR="00C001DA" w:rsidRPr="009458D8">
        <w:rPr>
          <w:rFonts w:hAnsi="ＭＳ 明朝" w:cstheme="minorBidi" w:hint="eastAsia"/>
          <w:color w:val="000000" w:themeColor="text1"/>
          <w:sz w:val="21"/>
          <w:szCs w:val="21"/>
        </w:rPr>
        <w:t>施行規則</w:t>
      </w:r>
      <w:r w:rsidR="00410EEE" w:rsidRPr="009458D8">
        <w:rPr>
          <w:rFonts w:hAnsi="ＭＳ 明朝" w:cstheme="minorBidi"/>
          <w:color w:val="000000" w:themeColor="text1"/>
          <w:sz w:val="21"/>
          <w:szCs w:val="21"/>
        </w:rPr>
        <w:t>第</w:t>
      </w:r>
      <w:r w:rsidR="00D107D4" w:rsidRPr="009458D8">
        <w:rPr>
          <w:rFonts w:hAnsi="ＭＳ 明朝" w:cstheme="minorBidi" w:hint="eastAsia"/>
          <w:color w:val="000000" w:themeColor="text1"/>
          <w:sz w:val="21"/>
          <w:szCs w:val="21"/>
        </w:rPr>
        <w:t>１１</w:t>
      </w:r>
    </w:p>
    <w:p w14:paraId="7EE931AD" w14:textId="77777777" w:rsidR="00C001DA" w:rsidRPr="009458D8" w:rsidRDefault="00C001DA" w:rsidP="00D107D4">
      <w:pPr>
        <w:pStyle w:val="Default"/>
        <w:overflowPunct w:val="0"/>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条の規定に</w:t>
      </w:r>
      <w:r w:rsidR="0067503C" w:rsidRPr="009458D8">
        <w:rPr>
          <w:rFonts w:hAnsi="ＭＳ 明朝" w:cstheme="minorBidi" w:hint="eastAsia"/>
          <w:color w:val="000000" w:themeColor="text1"/>
          <w:sz w:val="21"/>
          <w:szCs w:val="21"/>
        </w:rPr>
        <w:t>よ</w:t>
      </w:r>
      <w:r w:rsidR="00410EEE" w:rsidRPr="009458D8">
        <w:rPr>
          <w:rFonts w:hAnsi="ＭＳ 明朝" w:cstheme="minorBidi"/>
          <w:color w:val="000000" w:themeColor="text1"/>
          <w:sz w:val="21"/>
          <w:szCs w:val="21"/>
        </w:rPr>
        <w:t>り、毎年度終了後</w:t>
      </w:r>
      <w:r w:rsidR="00FE11C5" w:rsidRPr="009458D8">
        <w:rPr>
          <w:rFonts w:hAnsi="ＭＳ 明朝" w:cstheme="minorBidi" w:hint="eastAsia"/>
          <w:color w:val="000000" w:themeColor="text1"/>
          <w:sz w:val="21"/>
          <w:szCs w:val="21"/>
        </w:rPr>
        <w:t>６０</w:t>
      </w:r>
      <w:r w:rsidR="00410EEE" w:rsidRPr="009458D8">
        <w:rPr>
          <w:rFonts w:hAnsi="ＭＳ 明朝" w:cstheme="minorBidi"/>
          <w:color w:val="000000" w:themeColor="text1"/>
          <w:sz w:val="21"/>
          <w:szCs w:val="21"/>
        </w:rPr>
        <w:t>日以内に当該年度の事業報告書を提出すること。事業報告書</w:t>
      </w:r>
    </w:p>
    <w:p w14:paraId="18DBF372" w14:textId="4943610A" w:rsidR="00410EEE" w:rsidRPr="009458D8" w:rsidRDefault="00C001DA" w:rsidP="00D107D4">
      <w:pPr>
        <w:pStyle w:val="Default"/>
        <w:overflowPunct w:val="0"/>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の内容は、次のとおりとする。</w:t>
      </w:r>
    </w:p>
    <w:p w14:paraId="1ED19434" w14:textId="2B1B8F4D" w:rsidR="00004F67" w:rsidRPr="009458D8" w:rsidRDefault="00004297" w:rsidP="00004F67">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004F67" w:rsidRPr="009458D8">
        <w:rPr>
          <w:rFonts w:hAnsi="ＭＳ 明朝" w:cstheme="minorBidi" w:hint="eastAsia"/>
          <w:color w:val="000000" w:themeColor="text1"/>
          <w:sz w:val="21"/>
          <w:szCs w:val="21"/>
        </w:rPr>
        <w:t>ア　管理に係る業務の実施状況に関する事項</w:t>
      </w:r>
    </w:p>
    <w:p w14:paraId="692F4C7B" w14:textId="707DC2EF" w:rsidR="00004F67" w:rsidRPr="009458D8" w:rsidRDefault="00004297" w:rsidP="00004F67">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004F67" w:rsidRPr="009458D8">
        <w:rPr>
          <w:rFonts w:hAnsi="ＭＳ 明朝" w:cstheme="minorBidi" w:hint="eastAsia"/>
          <w:color w:val="000000" w:themeColor="text1"/>
          <w:sz w:val="21"/>
          <w:szCs w:val="21"/>
        </w:rPr>
        <w:t>イ　当該公の施設の利状況に関する事項</w:t>
      </w:r>
    </w:p>
    <w:p w14:paraId="5695F05C" w14:textId="23963F91" w:rsidR="00004F67" w:rsidRPr="009458D8" w:rsidRDefault="00004297" w:rsidP="00004F67">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004F67" w:rsidRPr="009458D8">
        <w:rPr>
          <w:rFonts w:hAnsi="ＭＳ 明朝" w:cstheme="minorBidi" w:hint="eastAsia"/>
          <w:color w:val="000000" w:themeColor="text1"/>
          <w:sz w:val="21"/>
          <w:szCs w:val="21"/>
        </w:rPr>
        <w:t>ウ　使用料又は利用料金の収入の実績に関する事項</w:t>
      </w:r>
    </w:p>
    <w:p w14:paraId="5132E5EB" w14:textId="7268AB12" w:rsidR="00004F67" w:rsidRPr="009458D8" w:rsidRDefault="00004297" w:rsidP="00004F67">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004F67" w:rsidRPr="009458D8">
        <w:rPr>
          <w:rFonts w:hAnsi="ＭＳ 明朝" w:cstheme="minorBidi" w:hint="eastAsia"/>
          <w:color w:val="000000" w:themeColor="text1"/>
          <w:sz w:val="21"/>
          <w:szCs w:val="21"/>
        </w:rPr>
        <w:t>エ　管理に係る経費の収支状況に関する事項</w:t>
      </w:r>
    </w:p>
    <w:p w14:paraId="213ABE0B" w14:textId="6F2FCBD0" w:rsidR="00004F67" w:rsidRPr="009458D8" w:rsidRDefault="00004297" w:rsidP="00004F67">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004F67" w:rsidRPr="009458D8">
        <w:rPr>
          <w:rFonts w:hAnsi="ＭＳ 明朝" w:cstheme="minorBidi" w:hint="eastAsia"/>
          <w:color w:val="000000" w:themeColor="text1"/>
          <w:sz w:val="21"/>
          <w:szCs w:val="21"/>
        </w:rPr>
        <w:t>オ　その他町長等が必要と認める事項</w:t>
      </w:r>
    </w:p>
    <w:p w14:paraId="3F30F448" w14:textId="77777777" w:rsidR="00004F67" w:rsidRPr="009458D8" w:rsidRDefault="00004F67" w:rsidP="00410EEE">
      <w:pPr>
        <w:pStyle w:val="Default"/>
        <w:rPr>
          <w:rFonts w:hAnsi="ＭＳ 明朝" w:cs="ＭＳ ゴシック"/>
          <w:color w:val="000000" w:themeColor="text1"/>
          <w:sz w:val="21"/>
          <w:szCs w:val="21"/>
        </w:rPr>
      </w:pPr>
    </w:p>
    <w:p w14:paraId="64B1C83F" w14:textId="17AACF1E"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１１</w:t>
      </w:r>
      <w:r w:rsidR="00004297"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事業実施状況の監視等</w:t>
      </w:r>
    </w:p>
    <w:p w14:paraId="135C0E87" w14:textId="6C5518C2"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w:t>
      </w:r>
      <w:r w:rsidR="00D179C8" w:rsidRPr="009458D8">
        <w:rPr>
          <w:rFonts w:hAnsi="ＭＳ 明朝" w:hint="eastAsia"/>
          <w:color w:val="000000" w:themeColor="text1"/>
          <w:sz w:val="21"/>
          <w:szCs w:val="21"/>
        </w:rPr>
        <w:t>）</w:t>
      </w:r>
      <w:r w:rsidRPr="009458D8">
        <w:rPr>
          <w:rFonts w:hAnsi="ＭＳ 明朝" w:hint="eastAsia"/>
          <w:color w:val="000000" w:themeColor="text1"/>
          <w:sz w:val="21"/>
          <w:szCs w:val="21"/>
        </w:rPr>
        <w:t>モニタリング</w:t>
      </w:r>
    </w:p>
    <w:p w14:paraId="16561D62" w14:textId="6C1D96D9" w:rsidR="001C4630" w:rsidRPr="009458D8" w:rsidRDefault="00D179C8"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は、指定管理期間中の指定管理者の業務の実施状況を把握し、施設の適正な管理及び必要な</w:t>
      </w:r>
    </w:p>
    <w:p w14:paraId="4DA60B43" w14:textId="5BEE8413"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サービスの水準を確保するため、モニタリングを実施する。</w:t>
      </w:r>
    </w:p>
    <w:p w14:paraId="345CDCB1" w14:textId="77777777" w:rsidR="001C4630"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1C4630"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モニタリングの結果、管理の基準や事業計画書に記載された事項等が達成されていない場合に</w:t>
      </w:r>
    </w:p>
    <w:p w14:paraId="760AE859" w14:textId="1D097461"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は、</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は業務の是正、改善の指導を行う。</w:t>
      </w:r>
    </w:p>
    <w:p w14:paraId="1B808476" w14:textId="518C6395"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00004297"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定期モニタリング</w:t>
      </w:r>
    </w:p>
    <w:p w14:paraId="685020F7" w14:textId="77777777" w:rsidR="007860F0"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1C4630"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①</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指定管理者は、半期毎にチェックシートを半期終了後</w:t>
      </w:r>
      <w:r w:rsidR="007860F0" w:rsidRPr="009458D8">
        <w:rPr>
          <w:rFonts w:hAnsi="ＭＳ 明朝" w:cs="Century" w:hint="eastAsia"/>
          <w:color w:val="000000" w:themeColor="text1"/>
          <w:sz w:val="21"/>
          <w:szCs w:val="21"/>
        </w:rPr>
        <w:t>２０</w:t>
      </w:r>
      <w:r w:rsidR="00410EEE" w:rsidRPr="009458D8">
        <w:rPr>
          <w:rFonts w:hAnsi="ＭＳ 明朝" w:hint="eastAsia"/>
          <w:color w:val="000000" w:themeColor="text1"/>
          <w:sz w:val="21"/>
          <w:szCs w:val="21"/>
        </w:rPr>
        <w:t>日以内に提出し、</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は、指定管</w:t>
      </w:r>
      <w:r w:rsidR="007860F0" w:rsidRPr="009458D8">
        <w:rPr>
          <w:rFonts w:hAnsi="ＭＳ 明朝" w:hint="eastAsia"/>
          <w:color w:val="000000" w:themeColor="text1"/>
          <w:sz w:val="21"/>
          <w:szCs w:val="21"/>
        </w:rPr>
        <w:t xml:space="preserve">　　</w:t>
      </w:r>
    </w:p>
    <w:p w14:paraId="2C666C86" w14:textId="59FEB848" w:rsidR="00410EEE" w:rsidRPr="009458D8" w:rsidRDefault="007860F0" w:rsidP="00410EEE">
      <w:pPr>
        <w:pStyle w:val="Default"/>
        <w:rPr>
          <w:rFonts w:hAnsi="ＭＳ 明朝"/>
          <w:color w:val="000000" w:themeColor="text1"/>
          <w:sz w:val="21"/>
          <w:szCs w:val="21"/>
        </w:rPr>
      </w:pPr>
      <w:r w:rsidRPr="009458D8">
        <w:rPr>
          <w:rFonts w:hAnsi="ＭＳ 明朝" w:hint="eastAsia"/>
          <w:color w:val="000000" w:themeColor="text1"/>
          <w:sz w:val="21"/>
          <w:szCs w:val="21"/>
        </w:rPr>
        <w:lastRenderedPageBreak/>
        <w:t xml:space="preserve">　　　　</w:t>
      </w:r>
      <w:r w:rsidR="00410EEE" w:rsidRPr="009458D8">
        <w:rPr>
          <w:rFonts w:hAnsi="ＭＳ 明朝" w:hint="eastAsia"/>
          <w:color w:val="000000" w:themeColor="text1"/>
          <w:sz w:val="21"/>
          <w:szCs w:val="21"/>
        </w:rPr>
        <w:t>理者から提出されたチェックシートを活用し、書類確認や現地確認を行うものとする。</w:t>
      </w:r>
    </w:p>
    <w:p w14:paraId="705E195C" w14:textId="76138A3E" w:rsidR="00410EEE"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1C4630"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②</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毎年度終了後に提出された事業報告書に基づき状況確認を行う。</w:t>
      </w:r>
    </w:p>
    <w:p w14:paraId="64FFBF9A" w14:textId="323A36F0" w:rsidR="00410EEE"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イ</w:t>
      </w: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随時モニタリング</w:t>
      </w:r>
    </w:p>
    <w:p w14:paraId="4266676A" w14:textId="3E3F6953" w:rsidR="00410EEE" w:rsidRPr="009458D8" w:rsidRDefault="0000429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必要に応じ、随時状況確認等を行う。</w:t>
      </w:r>
    </w:p>
    <w:p w14:paraId="3C12E377" w14:textId="77777777" w:rsidR="00D65202" w:rsidRPr="009458D8" w:rsidRDefault="00D65202" w:rsidP="00410EEE">
      <w:pPr>
        <w:pStyle w:val="Default"/>
        <w:rPr>
          <w:rFonts w:hAnsi="ＭＳ 明朝" w:cs="ＭＳ ゴシック"/>
          <w:color w:val="000000" w:themeColor="text1"/>
          <w:sz w:val="21"/>
          <w:szCs w:val="21"/>
        </w:rPr>
      </w:pPr>
    </w:p>
    <w:p w14:paraId="27BE131B" w14:textId="5CFFB4F7"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１２</w:t>
      </w:r>
      <w:r w:rsidR="001C4630"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包括的再委託の禁止</w:t>
      </w:r>
    </w:p>
    <w:p w14:paraId="3FF7B08E"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指定管理者が清掃、警備といった個々の具体的業務を第三者に委託することは差支えないが、</w:t>
      </w:r>
    </w:p>
    <w:p w14:paraId="34D9BD4B" w14:textId="3418F989"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管理に係る業務の全部や主要部分を一括して第三者に委託する包括的な業務の再委託はできな</w:t>
      </w:r>
    </w:p>
    <w:p w14:paraId="646E7ED2" w14:textId="499073F7"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い。</w:t>
      </w:r>
    </w:p>
    <w:p w14:paraId="16FAAB3D" w14:textId="77777777" w:rsidR="001C4630" w:rsidRPr="009458D8" w:rsidRDefault="001C4630" w:rsidP="00410EEE">
      <w:pPr>
        <w:pStyle w:val="Default"/>
        <w:rPr>
          <w:rFonts w:hAnsi="ＭＳ 明朝" w:cs="ＭＳ ゴシック"/>
          <w:color w:val="000000" w:themeColor="text1"/>
          <w:sz w:val="21"/>
          <w:szCs w:val="21"/>
        </w:rPr>
      </w:pPr>
    </w:p>
    <w:p w14:paraId="7E042516" w14:textId="29881356"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１３</w:t>
      </w:r>
      <w:r w:rsidR="001C4630"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経費等について</w:t>
      </w:r>
    </w:p>
    <w:p w14:paraId="000FC54A"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（１）事業費の精算</w:t>
      </w:r>
    </w:p>
    <w:p w14:paraId="0023228B"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事業収入の減少など、指定管理者の運営に起因する不足額が生じた場合は、原則として補填は</w:t>
      </w:r>
    </w:p>
    <w:p w14:paraId="78106AF1" w14:textId="583CB499"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しないものとする。</w:t>
      </w:r>
    </w:p>
    <w:p w14:paraId="28E38F32"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（２）管理口座・区分経理</w:t>
      </w:r>
    </w:p>
    <w:p w14:paraId="6DECD8D2" w14:textId="36DB1D63" w:rsidR="0067503C" w:rsidRPr="009458D8" w:rsidRDefault="0097218B" w:rsidP="0067503C">
      <w:pPr>
        <w:pStyle w:val="Default"/>
        <w:overflowPunct w:val="0"/>
        <w:rPr>
          <w:rFonts w:hAnsi="ＭＳ 明朝"/>
          <w:color w:val="000000" w:themeColor="text1"/>
          <w:sz w:val="21"/>
          <w:szCs w:val="21"/>
        </w:rPr>
      </w:pPr>
      <w:r w:rsidRPr="009458D8">
        <w:rPr>
          <w:rFonts w:hAnsi="ＭＳ 明朝" w:hint="eastAsia"/>
          <w:color w:val="000000" w:themeColor="text1"/>
          <w:sz w:val="21"/>
          <w:szCs w:val="21"/>
        </w:rPr>
        <w:t xml:space="preserve">　</w:t>
      </w:r>
      <w:r w:rsidR="001C4630"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指定管理者としての業務に係る経費及び収入は、団体本来の口座とは別の口座で管理するこ</w:t>
      </w:r>
    </w:p>
    <w:p w14:paraId="3CF94B27" w14:textId="33A40831" w:rsidR="00410EEE" w:rsidRPr="009458D8" w:rsidRDefault="0067503C" w:rsidP="0067503C">
      <w:pPr>
        <w:pStyle w:val="Default"/>
        <w:overflowPunct w:val="0"/>
        <w:rPr>
          <w:rFonts w:hAnsi="ＭＳ 明朝"/>
          <w:color w:val="000000" w:themeColor="text1"/>
          <w:sz w:val="21"/>
          <w:szCs w:val="21"/>
        </w:rPr>
      </w:pPr>
      <w:r w:rsidRPr="009458D8">
        <w:rPr>
          <w:rFonts w:hAnsi="ＭＳ 明朝" w:hint="eastAsia"/>
          <w:color w:val="000000" w:themeColor="text1"/>
          <w:sz w:val="21"/>
          <w:szCs w:val="21"/>
        </w:rPr>
        <w:t xml:space="preserve">　　と</w:t>
      </w:r>
      <w:r w:rsidR="00410EEE" w:rsidRPr="009458D8">
        <w:rPr>
          <w:rFonts w:hAnsi="ＭＳ 明朝" w:hint="eastAsia"/>
          <w:color w:val="000000" w:themeColor="text1"/>
          <w:sz w:val="21"/>
          <w:szCs w:val="21"/>
        </w:rPr>
        <w:t>。</w:t>
      </w:r>
    </w:p>
    <w:p w14:paraId="706E3319" w14:textId="5E7E951B" w:rsidR="001C4630" w:rsidRPr="009458D8" w:rsidRDefault="0097218B" w:rsidP="0097218B">
      <w:pPr>
        <w:pStyle w:val="Default"/>
        <w:rPr>
          <w:rFonts w:hAnsi="ＭＳ 明朝" w:cstheme="minorBidi"/>
          <w:color w:val="000000" w:themeColor="text1"/>
          <w:sz w:val="21"/>
          <w:szCs w:val="21"/>
        </w:rPr>
      </w:pPr>
      <w:r w:rsidRPr="009458D8">
        <w:rPr>
          <w:rFonts w:hAnsi="ＭＳ 明朝" w:hint="eastAsia"/>
          <w:color w:val="000000" w:themeColor="text1"/>
          <w:sz w:val="21"/>
          <w:szCs w:val="21"/>
        </w:rPr>
        <w:t xml:space="preserve">　</w:t>
      </w:r>
      <w:r w:rsidR="001C4630"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また、指定管理者としての業務に係る経理とその他の業務に係る経理を区分して</w:t>
      </w:r>
      <w:r w:rsidR="00410EEE" w:rsidRPr="009458D8">
        <w:rPr>
          <w:rFonts w:hAnsi="ＭＳ 明朝" w:cstheme="minorBidi"/>
          <w:color w:val="000000" w:themeColor="text1"/>
          <w:sz w:val="21"/>
          <w:szCs w:val="21"/>
        </w:rPr>
        <w:t>整理するこ</w:t>
      </w:r>
      <w:r w:rsidR="0067503C" w:rsidRPr="009458D8">
        <w:rPr>
          <w:rFonts w:hAnsi="ＭＳ 明朝" w:cstheme="minorBidi" w:hint="eastAsia"/>
          <w:color w:val="000000" w:themeColor="text1"/>
          <w:sz w:val="21"/>
          <w:szCs w:val="21"/>
        </w:rPr>
        <w:t xml:space="preserve">　　　　　</w:t>
      </w:r>
    </w:p>
    <w:p w14:paraId="2E101B07" w14:textId="1BAE7087" w:rsidR="00410EEE" w:rsidRPr="009458D8" w:rsidRDefault="001C4630" w:rsidP="0097218B">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と。</w:t>
      </w:r>
    </w:p>
    <w:p w14:paraId="630A43AC" w14:textId="77777777" w:rsidR="00D65202" w:rsidRPr="009458D8" w:rsidRDefault="00D65202" w:rsidP="00410EEE">
      <w:pPr>
        <w:pStyle w:val="Default"/>
        <w:rPr>
          <w:rFonts w:hAnsi="ＭＳ 明朝" w:cs="ＭＳ ゴシック"/>
          <w:color w:val="000000" w:themeColor="text1"/>
          <w:sz w:val="21"/>
          <w:szCs w:val="21"/>
        </w:rPr>
      </w:pPr>
    </w:p>
    <w:p w14:paraId="3AE9A041" w14:textId="0E1FAD48"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１４</w:t>
      </w:r>
      <w:r w:rsidR="001C4630"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指定の取り消し等</w:t>
      </w:r>
    </w:p>
    <w:p w14:paraId="05D7B7CB"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1A1039" w:rsidRPr="009458D8">
        <w:rPr>
          <w:rFonts w:hAnsi="ＭＳ 明朝" w:hint="eastAsia"/>
          <w:color w:val="000000" w:themeColor="text1"/>
          <w:sz w:val="21"/>
          <w:szCs w:val="21"/>
        </w:rPr>
        <w:t xml:space="preserve">　</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は、指定管理者が</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の指示に従わない場合や、指定管理者の経営状況が著しく悪化している</w:t>
      </w:r>
    </w:p>
    <w:p w14:paraId="0BD4E16D"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など、施設の適正な管理に支障が生じる恐れがある場合は、指定を取り消し、又は期間を定めて</w:t>
      </w:r>
    </w:p>
    <w:p w14:paraId="66CAABA6" w14:textId="18C3269A"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業務の全部又は一部の停止を命ずることができる。</w:t>
      </w:r>
    </w:p>
    <w:p w14:paraId="0AE4C6DA" w14:textId="77777777" w:rsidR="00D65202" w:rsidRPr="009458D8" w:rsidRDefault="00D65202" w:rsidP="00410EEE">
      <w:pPr>
        <w:pStyle w:val="Default"/>
        <w:rPr>
          <w:rFonts w:hAnsi="ＭＳ 明朝" w:cs="ＭＳ ゴシック"/>
          <w:color w:val="000000" w:themeColor="text1"/>
          <w:sz w:val="21"/>
          <w:szCs w:val="21"/>
        </w:rPr>
      </w:pPr>
    </w:p>
    <w:p w14:paraId="0827FD56" w14:textId="11AC9799"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１５</w:t>
      </w:r>
      <w:r w:rsidR="001C4630"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事業の継続が困難となった場合の措置等</w:t>
      </w:r>
    </w:p>
    <w:p w14:paraId="012E93A7" w14:textId="37EDD5A6"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（１）指定管理者の責めに帰すべき事由により事業の継続が困難になった場合の措置</w:t>
      </w:r>
    </w:p>
    <w:p w14:paraId="382E46C3"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は、指定管理者の指定を取り消す等の措置をとることとする。この場合、</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に生じた損害</w:t>
      </w:r>
    </w:p>
    <w:p w14:paraId="738DB898"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は、指定管理者が賠償しなければならない。また、指定管理者は次期指定管理者が円滑かつ支障</w:t>
      </w:r>
    </w:p>
    <w:p w14:paraId="72E3251D" w14:textId="6AC95849"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なく施設の管理運営業務を遂行できるように引継ぎを行うものとする。</w:t>
      </w:r>
    </w:p>
    <w:p w14:paraId="0F13B343"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（２）その他の事由により事業の継続が困難になった場合の措置</w:t>
      </w:r>
    </w:p>
    <w:p w14:paraId="24190F18"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天災、不可抗力その他の</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又は指定管理者の責めに帰すことができない事由により、施設の管</w:t>
      </w:r>
    </w:p>
    <w:p w14:paraId="01D0DBBF" w14:textId="67D626FE"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理が困難となった場合、</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と指定管理者は、管理の継続の可否について協議を行うものとする。</w:t>
      </w:r>
    </w:p>
    <w:p w14:paraId="31179FDC"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なお、協議の結果、当該指定管理者による施設の管理が困難と</w:t>
      </w:r>
      <w:r w:rsidR="00B743C7"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が判断した場合は、</w:t>
      </w:r>
      <w:r w:rsidR="00B743C7"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は指定</w:t>
      </w:r>
    </w:p>
    <w:p w14:paraId="5FCA3F6D"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管理者の指定を取り消すことができるものとする。また、次期指定管理者が円滑かつ支障なく施</w:t>
      </w:r>
    </w:p>
    <w:p w14:paraId="448AF006" w14:textId="52BAD071"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設の管理運営業務を遂行できるように引継ぎを行うものとする。</w:t>
      </w:r>
    </w:p>
    <w:p w14:paraId="737D5703" w14:textId="77777777" w:rsidR="001C4630" w:rsidRPr="009458D8" w:rsidRDefault="001C4630" w:rsidP="00410EEE">
      <w:pPr>
        <w:pStyle w:val="Default"/>
        <w:rPr>
          <w:rFonts w:hAnsi="ＭＳ 明朝" w:cs="ＭＳ ゴシック"/>
          <w:color w:val="000000" w:themeColor="text1"/>
          <w:sz w:val="21"/>
          <w:szCs w:val="21"/>
        </w:rPr>
      </w:pPr>
    </w:p>
    <w:p w14:paraId="2126F485" w14:textId="2A7FFAF6"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１６</w:t>
      </w:r>
      <w:r w:rsidR="001C4630" w:rsidRPr="009458D8">
        <w:rPr>
          <w:rFonts w:hAnsi="ＭＳ 明朝" w:cs="ＭＳ ゴシック" w:hint="eastAsia"/>
          <w:color w:val="000000" w:themeColor="text1"/>
          <w:sz w:val="21"/>
          <w:szCs w:val="21"/>
        </w:rPr>
        <w:t xml:space="preserve">　</w:t>
      </w:r>
      <w:r w:rsidR="00B743C7" w:rsidRPr="009458D8">
        <w:rPr>
          <w:rFonts w:hAnsi="ＭＳ 明朝" w:hint="eastAsia"/>
          <w:color w:val="000000" w:themeColor="text1"/>
          <w:sz w:val="21"/>
          <w:szCs w:val="21"/>
        </w:rPr>
        <w:t>町</w:t>
      </w:r>
      <w:r w:rsidRPr="009458D8">
        <w:rPr>
          <w:rFonts w:hAnsi="ＭＳ 明朝" w:cs="ＭＳ ゴシック" w:hint="eastAsia"/>
          <w:color w:val="000000" w:themeColor="text1"/>
          <w:sz w:val="21"/>
          <w:szCs w:val="21"/>
        </w:rPr>
        <w:t>及び関係機関等と連携した業務</w:t>
      </w:r>
    </w:p>
    <w:p w14:paraId="6E7F50BB"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（１）監査</w:t>
      </w:r>
    </w:p>
    <w:p w14:paraId="11F3ADF3"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指定管理者に係る出納その他の事務は、地方自治法第１９９条第７項により</w:t>
      </w:r>
      <w:r w:rsidR="00004F67" w:rsidRPr="009458D8">
        <w:rPr>
          <w:rFonts w:hAnsi="ＭＳ 明朝" w:hint="eastAsia"/>
          <w:color w:val="000000" w:themeColor="text1"/>
          <w:sz w:val="21"/>
          <w:szCs w:val="21"/>
        </w:rPr>
        <w:t>喜茂別町</w:t>
      </w:r>
      <w:r w:rsidR="00410EEE" w:rsidRPr="009458D8">
        <w:rPr>
          <w:rFonts w:hAnsi="ＭＳ 明朝" w:hint="eastAsia"/>
          <w:color w:val="000000" w:themeColor="text1"/>
          <w:sz w:val="21"/>
          <w:szCs w:val="21"/>
        </w:rPr>
        <w:t>監査委員</w:t>
      </w:r>
    </w:p>
    <w:p w14:paraId="2548FB8A" w14:textId="58A2F88D"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lastRenderedPageBreak/>
        <w:t xml:space="preserve">　　</w:t>
      </w:r>
      <w:r w:rsidR="00410EEE" w:rsidRPr="009458D8">
        <w:rPr>
          <w:rFonts w:hAnsi="ＭＳ 明朝" w:hint="eastAsia"/>
          <w:color w:val="000000" w:themeColor="text1"/>
          <w:sz w:val="21"/>
          <w:szCs w:val="21"/>
        </w:rPr>
        <w:t>の監査の対象となる。</w:t>
      </w:r>
    </w:p>
    <w:p w14:paraId="7BE69C4B"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（２）指定管理業務期間の前に行う業務</w:t>
      </w:r>
    </w:p>
    <w:p w14:paraId="3CD56452" w14:textId="77777777" w:rsidR="001C4630"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協定の締結終了後、速やかに業務を引き継ぎ、研修等の事前準備を行うものとする。なお、事</w:t>
      </w:r>
    </w:p>
    <w:p w14:paraId="5906EE2B" w14:textId="195C6737" w:rsidR="00410EEE"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前準備に要した経費は、指定管理者の負担とする。</w:t>
      </w:r>
    </w:p>
    <w:p w14:paraId="5B887134" w14:textId="77777777" w:rsidR="0043676E" w:rsidRPr="009458D8" w:rsidRDefault="0043676E" w:rsidP="00410EEE">
      <w:pPr>
        <w:pStyle w:val="Default"/>
        <w:rPr>
          <w:rFonts w:hAnsi="ＭＳ 明朝" w:cs="ＭＳ ゴシック"/>
          <w:color w:val="000000" w:themeColor="text1"/>
          <w:sz w:val="21"/>
          <w:szCs w:val="21"/>
        </w:rPr>
      </w:pPr>
    </w:p>
    <w:p w14:paraId="79EBCA73" w14:textId="52AAA498"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１７</w:t>
      </w:r>
      <w:r w:rsidR="001C4630"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リスク分担</w:t>
      </w:r>
    </w:p>
    <w:p w14:paraId="2C7E670F" w14:textId="77777777" w:rsidR="00020561"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リスク分担については、別表</w:t>
      </w:r>
      <w:r w:rsidR="0043676E" w:rsidRPr="009458D8">
        <w:rPr>
          <w:rFonts w:hAnsi="ＭＳ 明朝" w:hint="eastAsia"/>
          <w:color w:val="000000" w:themeColor="text1"/>
          <w:sz w:val="21"/>
          <w:szCs w:val="21"/>
        </w:rPr>
        <w:t>２</w:t>
      </w:r>
      <w:r w:rsidR="00666C8E" w:rsidRPr="009458D8">
        <w:rPr>
          <w:rFonts w:hAnsi="ＭＳ 明朝" w:hint="eastAsia"/>
          <w:color w:val="000000" w:themeColor="text1"/>
          <w:sz w:val="21"/>
          <w:szCs w:val="21"/>
        </w:rPr>
        <w:t>リスク分担表</w:t>
      </w:r>
      <w:r w:rsidR="00410EEE" w:rsidRPr="009458D8">
        <w:rPr>
          <w:rFonts w:hAnsi="ＭＳ 明朝" w:hint="eastAsia"/>
          <w:color w:val="000000" w:themeColor="text1"/>
          <w:sz w:val="21"/>
          <w:szCs w:val="21"/>
        </w:rPr>
        <w:t>を基本とし、その他の特別の事情があると認めた</w:t>
      </w:r>
    </w:p>
    <w:p w14:paraId="65C28E05" w14:textId="47EA18AD" w:rsidR="00410EEE" w:rsidRPr="009458D8" w:rsidRDefault="00020561"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場合は、</w:t>
      </w:r>
      <w:r w:rsidR="00A13329"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と指定管理者で協議の上決定する。</w:t>
      </w:r>
    </w:p>
    <w:p w14:paraId="24530072" w14:textId="77777777" w:rsidR="00B450AE" w:rsidRPr="009458D8" w:rsidRDefault="00B450AE" w:rsidP="00410EEE">
      <w:pPr>
        <w:pStyle w:val="Default"/>
        <w:rPr>
          <w:rFonts w:hAnsi="ＭＳ 明朝" w:cs="ＭＳ ゴシック"/>
          <w:color w:val="000000" w:themeColor="text1"/>
          <w:sz w:val="21"/>
          <w:szCs w:val="21"/>
        </w:rPr>
      </w:pPr>
    </w:p>
    <w:p w14:paraId="73CF338D" w14:textId="02DAF0C2"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１８</w:t>
      </w:r>
      <w:r w:rsidR="001C4630"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協定の締結</w:t>
      </w:r>
    </w:p>
    <w:p w14:paraId="34BE4330" w14:textId="77777777" w:rsidR="0067503C" w:rsidRPr="009458D8" w:rsidRDefault="001C4630"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指定管理者の指定後に施設の管理運営業務に関し、</w:t>
      </w:r>
      <w:r w:rsidR="0067503C" w:rsidRPr="009458D8">
        <w:rPr>
          <w:rFonts w:hAnsi="ＭＳ 明朝" w:hint="eastAsia"/>
          <w:color w:val="000000" w:themeColor="text1"/>
          <w:sz w:val="21"/>
          <w:szCs w:val="21"/>
        </w:rPr>
        <w:t>実施事項</w:t>
      </w:r>
      <w:r w:rsidR="00410EEE" w:rsidRPr="009458D8">
        <w:rPr>
          <w:rFonts w:hAnsi="ＭＳ 明朝" w:hint="eastAsia"/>
          <w:color w:val="000000" w:themeColor="text1"/>
          <w:sz w:val="21"/>
          <w:szCs w:val="21"/>
        </w:rPr>
        <w:t>を定めた協定書</w:t>
      </w:r>
      <w:r w:rsidR="0067503C" w:rsidRPr="009458D8">
        <w:rPr>
          <w:rFonts w:hAnsi="ＭＳ 明朝" w:hint="eastAsia"/>
          <w:color w:val="000000" w:themeColor="text1"/>
          <w:sz w:val="21"/>
          <w:szCs w:val="21"/>
        </w:rPr>
        <w:t>又は必要に応じて</w:t>
      </w:r>
    </w:p>
    <w:p w14:paraId="7655823E" w14:textId="468DD57A" w:rsidR="00410EEE" w:rsidRPr="009458D8" w:rsidRDefault="0067503C"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各年度の実施事項を定めた年度協定書を締結する。</w:t>
      </w:r>
    </w:p>
    <w:p w14:paraId="22833E43" w14:textId="77777777" w:rsidR="001735C1" w:rsidRPr="009458D8" w:rsidRDefault="001735C1" w:rsidP="00410EEE">
      <w:pPr>
        <w:pStyle w:val="Default"/>
        <w:rPr>
          <w:rFonts w:hAnsi="ＭＳ 明朝" w:cs="ＭＳ ゴシック"/>
          <w:color w:val="000000" w:themeColor="text1"/>
          <w:sz w:val="21"/>
          <w:szCs w:val="21"/>
        </w:rPr>
      </w:pPr>
    </w:p>
    <w:p w14:paraId="4972743E" w14:textId="71D20E80"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１９</w:t>
      </w:r>
      <w:r w:rsidR="00B450AE"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指定期間満了後の事務引継</w:t>
      </w:r>
    </w:p>
    <w:p w14:paraId="19C2A8FB" w14:textId="77777777" w:rsidR="00B450A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指定管理者は、その指定管理期間満了時において、次期指定管理者が円滑かつ支障なく、施設</w:t>
      </w:r>
    </w:p>
    <w:p w14:paraId="46E241C5" w14:textId="40416DFE"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の管理運営業務を遂行できるように、引継を行うものとする。</w:t>
      </w:r>
    </w:p>
    <w:p w14:paraId="4F21D3E5" w14:textId="77777777" w:rsidR="002E570E" w:rsidRPr="009458D8" w:rsidRDefault="002E570E" w:rsidP="00410EEE">
      <w:pPr>
        <w:pStyle w:val="Default"/>
        <w:rPr>
          <w:rFonts w:hAnsi="ＭＳ 明朝"/>
          <w:color w:val="000000" w:themeColor="text1"/>
          <w:sz w:val="21"/>
          <w:szCs w:val="21"/>
        </w:rPr>
      </w:pPr>
    </w:p>
    <w:p w14:paraId="05345271" w14:textId="77777777" w:rsidR="00BD79C7" w:rsidRPr="009458D8" w:rsidRDefault="002E570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w:t>
      </w:r>
      <w:r w:rsidR="00701CF1" w:rsidRPr="009458D8">
        <w:rPr>
          <w:rFonts w:hAnsi="ＭＳ 明朝" w:hint="eastAsia"/>
          <w:color w:val="000000" w:themeColor="text1"/>
          <w:sz w:val="21"/>
          <w:szCs w:val="21"/>
        </w:rPr>
        <w:t>０</w:t>
      </w:r>
      <w:r w:rsidRPr="009458D8">
        <w:rPr>
          <w:rFonts w:hAnsi="ＭＳ 明朝" w:hint="eastAsia"/>
          <w:color w:val="000000" w:themeColor="text1"/>
          <w:sz w:val="21"/>
          <w:szCs w:val="21"/>
        </w:rPr>
        <w:t xml:space="preserve">　</w:t>
      </w:r>
      <w:r w:rsidR="00BD79C7" w:rsidRPr="009458D8">
        <w:rPr>
          <w:rFonts w:hAnsi="ＭＳ 明朝" w:hint="eastAsia"/>
          <w:color w:val="000000" w:themeColor="text1"/>
          <w:sz w:val="21"/>
          <w:szCs w:val="21"/>
        </w:rPr>
        <w:t>損害賠償</w:t>
      </w:r>
    </w:p>
    <w:p w14:paraId="27C29AC3" w14:textId="00A61C68" w:rsidR="002E570E" w:rsidRPr="009458D8" w:rsidRDefault="00BD79C7"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bookmarkStart w:id="2" w:name="_Hlk239932030"/>
      <w:r w:rsidR="002E570E" w:rsidRPr="009458D8">
        <w:rPr>
          <w:rFonts w:hAnsi="ＭＳ 明朝" w:hint="eastAsia"/>
          <w:color w:val="000000" w:themeColor="text1"/>
          <w:sz w:val="21"/>
          <w:szCs w:val="21"/>
        </w:rPr>
        <w:t>指定管理者は、故意又は過失によりその管理する施設又は施設の設備等を損傷し、又は滅失し</w:t>
      </w:r>
    </w:p>
    <w:p w14:paraId="01028470" w14:textId="7E2020D7" w:rsidR="002E570E" w:rsidRPr="009458D8" w:rsidRDefault="002E570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たときは、それによって生じた損害を町に賠償しなければならない。</w:t>
      </w:r>
    </w:p>
    <w:bookmarkEnd w:id="2"/>
    <w:p w14:paraId="1345AF7B" w14:textId="77777777" w:rsidR="001735C1" w:rsidRPr="009458D8" w:rsidRDefault="001735C1" w:rsidP="00410EEE">
      <w:pPr>
        <w:pStyle w:val="Default"/>
        <w:rPr>
          <w:rFonts w:hAnsi="ＭＳ 明朝" w:cs="ＭＳ ゴシック"/>
          <w:color w:val="000000" w:themeColor="text1"/>
          <w:sz w:val="21"/>
          <w:szCs w:val="21"/>
        </w:rPr>
      </w:pPr>
    </w:p>
    <w:p w14:paraId="7101F4D6" w14:textId="743D75FE"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２</w:t>
      </w:r>
      <w:r w:rsidR="00701CF1" w:rsidRPr="009458D8">
        <w:rPr>
          <w:rFonts w:hAnsi="ＭＳ 明朝" w:cs="ＭＳ ゴシック" w:hint="eastAsia"/>
          <w:color w:val="000000" w:themeColor="text1"/>
          <w:sz w:val="21"/>
          <w:szCs w:val="21"/>
        </w:rPr>
        <w:t>１</w:t>
      </w:r>
      <w:r w:rsidR="00B450AE"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法令等の遵守</w:t>
      </w:r>
    </w:p>
    <w:p w14:paraId="731AA083"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（１）施設の管理にあっては、本仕様書のほか、次に掲げる法令等に基づかなければならない。</w:t>
      </w:r>
    </w:p>
    <w:p w14:paraId="5F8CBBA5" w14:textId="34F85BDB" w:rsidR="00410EEE" w:rsidRPr="009458D8" w:rsidRDefault="00410EEE" w:rsidP="00B450AE">
      <w:pPr>
        <w:pStyle w:val="Default"/>
        <w:ind w:leftChars="210" w:left="462"/>
        <w:rPr>
          <w:rFonts w:hAnsi="ＭＳ 明朝"/>
          <w:color w:val="000000" w:themeColor="text1"/>
          <w:sz w:val="21"/>
          <w:szCs w:val="21"/>
        </w:rPr>
      </w:pPr>
      <w:r w:rsidRPr="009458D8">
        <w:rPr>
          <w:rFonts w:hAnsi="ＭＳ 明朝" w:hint="eastAsia"/>
          <w:color w:val="000000" w:themeColor="text1"/>
          <w:sz w:val="21"/>
          <w:szCs w:val="21"/>
        </w:rPr>
        <w:t>ア</w:t>
      </w:r>
      <w:r w:rsidR="00B450AE" w:rsidRPr="009458D8">
        <w:rPr>
          <w:rFonts w:hAnsi="ＭＳ 明朝" w:hint="eastAsia"/>
          <w:color w:val="000000" w:themeColor="text1"/>
          <w:sz w:val="21"/>
          <w:szCs w:val="21"/>
        </w:rPr>
        <w:t xml:space="preserve">　</w:t>
      </w:r>
      <w:r w:rsidRPr="009458D8">
        <w:rPr>
          <w:rFonts w:hAnsi="ＭＳ 明朝" w:hint="eastAsia"/>
          <w:color w:val="000000" w:themeColor="text1"/>
          <w:sz w:val="21"/>
          <w:szCs w:val="21"/>
        </w:rPr>
        <w:t>地方自治法第</w:t>
      </w:r>
      <w:r w:rsidR="00FE11C5" w:rsidRPr="009458D8">
        <w:rPr>
          <w:rFonts w:hAnsi="ＭＳ 明朝" w:hint="eastAsia"/>
          <w:color w:val="000000" w:themeColor="text1"/>
          <w:sz w:val="21"/>
          <w:szCs w:val="21"/>
        </w:rPr>
        <w:t>２４４</w:t>
      </w:r>
      <w:r w:rsidRPr="009458D8">
        <w:rPr>
          <w:rFonts w:hAnsi="ＭＳ 明朝" w:hint="eastAsia"/>
          <w:color w:val="000000" w:themeColor="text1"/>
          <w:sz w:val="21"/>
          <w:szCs w:val="21"/>
        </w:rPr>
        <w:t>条第２項及び第３項</w:t>
      </w:r>
    </w:p>
    <w:p w14:paraId="6225AD00" w14:textId="3DC3E9FC" w:rsidR="00E90C1F" w:rsidRPr="009458D8" w:rsidRDefault="00410EEE" w:rsidP="00B450AE">
      <w:pPr>
        <w:pStyle w:val="Default"/>
        <w:ind w:leftChars="210" w:left="462"/>
        <w:rPr>
          <w:rFonts w:hAnsi="ＭＳ 明朝" w:cs="Century"/>
          <w:color w:val="000000" w:themeColor="text1"/>
          <w:sz w:val="21"/>
          <w:szCs w:val="21"/>
        </w:rPr>
      </w:pPr>
      <w:r w:rsidRPr="009458D8">
        <w:rPr>
          <w:rFonts w:hAnsi="ＭＳ 明朝" w:hint="eastAsia"/>
          <w:color w:val="000000" w:themeColor="text1"/>
          <w:sz w:val="21"/>
          <w:szCs w:val="21"/>
        </w:rPr>
        <w:t>イ</w:t>
      </w:r>
      <w:r w:rsidR="00B450AE" w:rsidRPr="009458D8">
        <w:rPr>
          <w:rFonts w:hAnsi="ＭＳ 明朝" w:hint="eastAsia"/>
          <w:color w:val="000000" w:themeColor="text1"/>
          <w:sz w:val="21"/>
          <w:szCs w:val="21"/>
        </w:rPr>
        <w:t xml:space="preserve">　</w:t>
      </w:r>
      <w:r w:rsidR="00E90C1F" w:rsidRPr="009458D8">
        <w:rPr>
          <w:rFonts w:hAnsi="ＭＳ 明朝" w:hint="eastAsia"/>
          <w:color w:val="000000" w:themeColor="text1"/>
          <w:sz w:val="21"/>
          <w:szCs w:val="21"/>
        </w:rPr>
        <w:t>喜茂別町有害鳥獣食肉加工処理施設の設置及び管理に関する条例</w:t>
      </w:r>
      <w:r w:rsidRPr="009458D8">
        <w:rPr>
          <w:rFonts w:hAnsi="ＭＳ 明朝" w:cs="Century"/>
          <w:color w:val="000000" w:themeColor="text1"/>
          <w:sz w:val="21"/>
          <w:szCs w:val="21"/>
        </w:rPr>
        <w:t xml:space="preserve"> </w:t>
      </w:r>
    </w:p>
    <w:p w14:paraId="497955D4" w14:textId="1FF44769" w:rsidR="00410EEE" w:rsidRPr="009458D8" w:rsidRDefault="00410EEE" w:rsidP="00B450AE">
      <w:pPr>
        <w:pStyle w:val="Default"/>
        <w:ind w:leftChars="210" w:left="462"/>
        <w:rPr>
          <w:rFonts w:hAnsi="ＭＳ 明朝" w:cstheme="minorBidi"/>
          <w:color w:val="000000" w:themeColor="text1"/>
          <w:sz w:val="21"/>
          <w:szCs w:val="21"/>
        </w:rPr>
      </w:pPr>
      <w:r w:rsidRPr="009458D8">
        <w:rPr>
          <w:rFonts w:hAnsi="ＭＳ 明朝" w:cstheme="minorBidi"/>
          <w:color w:val="000000" w:themeColor="text1"/>
          <w:sz w:val="21"/>
          <w:szCs w:val="21"/>
        </w:rPr>
        <w:t>ウ</w:t>
      </w:r>
      <w:r w:rsidR="00B450AE" w:rsidRPr="009458D8">
        <w:rPr>
          <w:rFonts w:hAnsi="ＭＳ 明朝" w:cstheme="minorBidi" w:hint="eastAsia"/>
          <w:color w:val="000000" w:themeColor="text1"/>
          <w:sz w:val="21"/>
          <w:szCs w:val="21"/>
        </w:rPr>
        <w:t xml:space="preserve">　</w:t>
      </w:r>
      <w:r w:rsidR="00E90C1F" w:rsidRPr="009458D8">
        <w:rPr>
          <w:rFonts w:hAnsi="ＭＳ 明朝" w:cstheme="minorBidi" w:hint="eastAsia"/>
          <w:color w:val="000000" w:themeColor="text1"/>
          <w:sz w:val="21"/>
          <w:szCs w:val="21"/>
        </w:rPr>
        <w:t>喜茂別町有害鳥獣食肉加工処理施設の設置及び管理に関する条例</w:t>
      </w:r>
      <w:r w:rsidRPr="009458D8">
        <w:rPr>
          <w:rFonts w:hAnsi="ＭＳ 明朝" w:cstheme="minorBidi"/>
          <w:color w:val="000000" w:themeColor="text1"/>
          <w:sz w:val="21"/>
          <w:szCs w:val="21"/>
        </w:rPr>
        <w:t>施行規則</w:t>
      </w:r>
    </w:p>
    <w:p w14:paraId="4EDE8660" w14:textId="796438F8" w:rsidR="00410EEE" w:rsidRPr="009458D8" w:rsidRDefault="00410EEE" w:rsidP="00B450AE">
      <w:pPr>
        <w:pStyle w:val="Default"/>
        <w:ind w:leftChars="210" w:left="462"/>
        <w:rPr>
          <w:rFonts w:hAnsi="ＭＳ 明朝" w:cstheme="minorBidi"/>
          <w:color w:val="000000" w:themeColor="text1"/>
          <w:sz w:val="21"/>
          <w:szCs w:val="21"/>
        </w:rPr>
      </w:pPr>
      <w:r w:rsidRPr="009458D8">
        <w:rPr>
          <w:rFonts w:hAnsi="ＭＳ 明朝" w:cstheme="minorBidi"/>
          <w:color w:val="000000" w:themeColor="text1"/>
          <w:sz w:val="21"/>
          <w:szCs w:val="21"/>
        </w:rPr>
        <w:t>エ</w:t>
      </w:r>
      <w:r w:rsidR="00B450AE" w:rsidRPr="009458D8">
        <w:rPr>
          <w:rFonts w:hAnsi="ＭＳ 明朝" w:cstheme="minorBidi" w:hint="eastAsia"/>
          <w:color w:val="000000" w:themeColor="text1"/>
          <w:sz w:val="21"/>
          <w:szCs w:val="21"/>
        </w:rPr>
        <w:t xml:space="preserve">　</w:t>
      </w:r>
      <w:r w:rsidR="00E90C1F" w:rsidRPr="009458D8">
        <w:rPr>
          <w:rFonts w:hAnsi="ＭＳ 明朝" w:cstheme="minorBidi" w:hint="eastAsia"/>
          <w:color w:val="000000" w:themeColor="text1"/>
          <w:sz w:val="21"/>
          <w:szCs w:val="21"/>
        </w:rPr>
        <w:t>喜茂別町公の施設に係る指定管理者の指定手続等に関する条例</w:t>
      </w:r>
    </w:p>
    <w:p w14:paraId="49D5E671" w14:textId="14EA7A48" w:rsidR="00410EEE" w:rsidRPr="009458D8" w:rsidRDefault="00410EEE" w:rsidP="00B450AE">
      <w:pPr>
        <w:pStyle w:val="Default"/>
        <w:ind w:leftChars="210" w:left="462"/>
        <w:rPr>
          <w:rFonts w:hAnsi="ＭＳ 明朝" w:cstheme="minorBidi"/>
          <w:color w:val="000000" w:themeColor="text1"/>
          <w:sz w:val="21"/>
          <w:szCs w:val="21"/>
        </w:rPr>
      </w:pPr>
      <w:r w:rsidRPr="009458D8">
        <w:rPr>
          <w:rFonts w:hAnsi="ＭＳ 明朝" w:cstheme="minorBidi"/>
          <w:color w:val="000000" w:themeColor="text1"/>
          <w:sz w:val="21"/>
          <w:szCs w:val="21"/>
        </w:rPr>
        <w:t>オ</w:t>
      </w:r>
      <w:r w:rsidR="00B450AE" w:rsidRPr="009458D8">
        <w:rPr>
          <w:rFonts w:hAnsi="ＭＳ 明朝" w:cstheme="minorBidi" w:hint="eastAsia"/>
          <w:color w:val="000000" w:themeColor="text1"/>
          <w:sz w:val="21"/>
          <w:szCs w:val="21"/>
        </w:rPr>
        <w:t xml:space="preserve">　</w:t>
      </w:r>
      <w:r w:rsidR="00E90C1F" w:rsidRPr="009458D8">
        <w:rPr>
          <w:rFonts w:hAnsi="ＭＳ 明朝" w:cstheme="minorBidi" w:hint="eastAsia"/>
          <w:color w:val="000000" w:themeColor="text1"/>
          <w:sz w:val="21"/>
          <w:szCs w:val="21"/>
        </w:rPr>
        <w:t>喜茂別町公の施設に係る指定管理者の指定手続等に関する条例</w:t>
      </w:r>
      <w:r w:rsidRPr="009458D8">
        <w:rPr>
          <w:rFonts w:hAnsi="ＭＳ 明朝" w:cstheme="minorBidi"/>
          <w:color w:val="000000" w:themeColor="text1"/>
          <w:sz w:val="21"/>
          <w:szCs w:val="21"/>
        </w:rPr>
        <w:t>施行規則</w:t>
      </w:r>
    </w:p>
    <w:p w14:paraId="2DF66786" w14:textId="3B6FC5EE" w:rsidR="00410EEE" w:rsidRPr="009458D8" w:rsidRDefault="00410EEE" w:rsidP="00B450AE">
      <w:pPr>
        <w:pStyle w:val="Default"/>
        <w:ind w:leftChars="210" w:left="462"/>
        <w:rPr>
          <w:rFonts w:hAnsi="ＭＳ 明朝" w:cstheme="minorBidi"/>
          <w:color w:val="000000" w:themeColor="text1"/>
          <w:sz w:val="21"/>
          <w:szCs w:val="21"/>
        </w:rPr>
      </w:pPr>
      <w:r w:rsidRPr="009458D8">
        <w:rPr>
          <w:rFonts w:hAnsi="ＭＳ 明朝" w:cstheme="minorBidi"/>
          <w:color w:val="000000" w:themeColor="text1"/>
          <w:sz w:val="21"/>
          <w:szCs w:val="21"/>
        </w:rPr>
        <w:t>カ</w:t>
      </w:r>
      <w:r w:rsidR="00B450AE" w:rsidRPr="009458D8">
        <w:rPr>
          <w:rFonts w:hAnsi="ＭＳ 明朝" w:cstheme="minorBidi" w:hint="eastAsia"/>
          <w:color w:val="000000" w:themeColor="text1"/>
          <w:sz w:val="21"/>
          <w:szCs w:val="21"/>
        </w:rPr>
        <w:t xml:space="preserve">　</w:t>
      </w:r>
      <w:r w:rsidRPr="009458D8">
        <w:rPr>
          <w:rFonts w:hAnsi="ＭＳ 明朝" w:cstheme="minorBidi"/>
          <w:color w:val="000000" w:themeColor="text1"/>
          <w:sz w:val="21"/>
          <w:szCs w:val="21"/>
        </w:rPr>
        <w:t>食品衛生法</w:t>
      </w:r>
    </w:p>
    <w:p w14:paraId="60EE5DCA" w14:textId="7F6CB43E" w:rsidR="00410EEE" w:rsidRPr="009458D8" w:rsidRDefault="00410EEE" w:rsidP="00B450AE">
      <w:pPr>
        <w:pStyle w:val="Default"/>
        <w:ind w:leftChars="210" w:left="462"/>
        <w:rPr>
          <w:rFonts w:hAnsi="ＭＳ 明朝" w:cstheme="minorBidi"/>
          <w:color w:val="000000" w:themeColor="text1"/>
          <w:sz w:val="21"/>
          <w:szCs w:val="21"/>
        </w:rPr>
      </w:pPr>
      <w:r w:rsidRPr="009458D8">
        <w:rPr>
          <w:rFonts w:hAnsi="ＭＳ 明朝" w:cstheme="minorBidi"/>
          <w:color w:val="000000" w:themeColor="text1"/>
          <w:sz w:val="21"/>
          <w:szCs w:val="21"/>
        </w:rPr>
        <w:t>キ</w:t>
      </w:r>
      <w:r w:rsidR="00B450AE" w:rsidRPr="009458D8">
        <w:rPr>
          <w:rFonts w:hAnsi="ＭＳ 明朝" w:cstheme="minorBidi" w:hint="eastAsia"/>
          <w:color w:val="000000" w:themeColor="text1"/>
          <w:sz w:val="21"/>
          <w:szCs w:val="21"/>
        </w:rPr>
        <w:t xml:space="preserve">　</w:t>
      </w:r>
      <w:r w:rsidRPr="009458D8">
        <w:rPr>
          <w:rFonts w:hAnsi="ＭＳ 明朝" w:cstheme="minorBidi"/>
          <w:color w:val="000000" w:themeColor="text1"/>
          <w:sz w:val="21"/>
          <w:szCs w:val="21"/>
        </w:rPr>
        <w:t>食品衛生法施行令</w:t>
      </w:r>
    </w:p>
    <w:p w14:paraId="75A31BD2" w14:textId="62EDD0E3" w:rsidR="00701CF1" w:rsidRPr="009458D8" w:rsidRDefault="00701CF1" w:rsidP="00B450AE">
      <w:pPr>
        <w:pStyle w:val="Default"/>
        <w:ind w:leftChars="210" w:left="462"/>
        <w:rPr>
          <w:rFonts w:hAnsi="ＭＳ 明朝" w:cstheme="minorBidi"/>
          <w:color w:val="000000" w:themeColor="text1"/>
          <w:sz w:val="21"/>
          <w:szCs w:val="21"/>
        </w:rPr>
      </w:pPr>
      <w:r w:rsidRPr="009458D8">
        <w:rPr>
          <w:rFonts w:hAnsi="ＭＳ 明朝" w:cstheme="minorBidi" w:hint="eastAsia"/>
          <w:color w:val="000000" w:themeColor="text1"/>
          <w:sz w:val="21"/>
          <w:szCs w:val="21"/>
        </w:rPr>
        <w:t>ク　日本農林規格等に関する法律（昭和２５年法律第１７５号：ＪＡＳ法）</w:t>
      </w:r>
    </w:p>
    <w:p w14:paraId="3161BEC2" w14:textId="57D3B9F5" w:rsidR="00410EEE" w:rsidRPr="009458D8" w:rsidRDefault="00701CF1" w:rsidP="00B450AE">
      <w:pPr>
        <w:pStyle w:val="Default"/>
        <w:ind w:leftChars="210" w:left="462"/>
        <w:rPr>
          <w:rFonts w:hAnsi="ＭＳ 明朝" w:cstheme="minorBidi"/>
          <w:color w:val="000000" w:themeColor="text1"/>
          <w:sz w:val="21"/>
          <w:szCs w:val="21"/>
        </w:rPr>
      </w:pPr>
      <w:r w:rsidRPr="009458D8">
        <w:rPr>
          <w:rFonts w:hAnsi="ＭＳ 明朝" w:cstheme="minorBidi" w:hint="eastAsia"/>
          <w:color w:val="000000" w:themeColor="text1"/>
          <w:sz w:val="21"/>
          <w:szCs w:val="21"/>
        </w:rPr>
        <w:t>ケ</w:t>
      </w:r>
      <w:r w:rsidR="00B450AE" w:rsidRPr="009458D8">
        <w:rPr>
          <w:rFonts w:hAnsi="ＭＳ 明朝" w:cstheme="minorBidi" w:hint="eastAsia"/>
          <w:color w:val="000000" w:themeColor="text1"/>
          <w:sz w:val="21"/>
          <w:szCs w:val="21"/>
        </w:rPr>
        <w:t xml:space="preserve">　</w:t>
      </w:r>
      <w:r w:rsidR="00DD5414" w:rsidRPr="009458D8">
        <w:rPr>
          <w:rFonts w:hAnsi="ＭＳ 明朝" w:cstheme="minorBidi" w:hint="eastAsia"/>
          <w:color w:val="000000" w:themeColor="text1"/>
          <w:sz w:val="21"/>
          <w:szCs w:val="21"/>
        </w:rPr>
        <w:t>野生鳥獣肉の衛生管理に関する指針（ガイドライン）【厚生労働省】</w:t>
      </w:r>
    </w:p>
    <w:p w14:paraId="0E6474E1" w14:textId="11962984" w:rsidR="00DD5414" w:rsidRPr="009458D8" w:rsidRDefault="00701CF1" w:rsidP="00B450AE">
      <w:pPr>
        <w:pStyle w:val="Default"/>
        <w:ind w:leftChars="210" w:left="462"/>
        <w:rPr>
          <w:rFonts w:hAnsi="ＭＳ 明朝" w:cstheme="minorBidi"/>
          <w:color w:val="000000" w:themeColor="text1"/>
          <w:sz w:val="21"/>
          <w:szCs w:val="21"/>
        </w:rPr>
      </w:pPr>
      <w:r w:rsidRPr="009458D8">
        <w:rPr>
          <w:rFonts w:hAnsi="ＭＳ 明朝" w:cstheme="minorBidi" w:hint="eastAsia"/>
          <w:color w:val="000000" w:themeColor="text1"/>
          <w:sz w:val="21"/>
          <w:szCs w:val="21"/>
        </w:rPr>
        <w:t>コ</w:t>
      </w:r>
      <w:r w:rsidR="00B450AE" w:rsidRPr="009458D8">
        <w:rPr>
          <w:rFonts w:hAnsi="ＭＳ 明朝" w:cstheme="minorBidi" w:hint="eastAsia"/>
          <w:color w:val="000000" w:themeColor="text1"/>
          <w:sz w:val="21"/>
          <w:szCs w:val="21"/>
        </w:rPr>
        <w:t xml:space="preserve">　</w:t>
      </w:r>
      <w:r w:rsidR="00DD5414" w:rsidRPr="009458D8">
        <w:rPr>
          <w:rFonts w:hAnsi="ＭＳ 明朝" w:cstheme="minorBidi" w:hint="eastAsia"/>
          <w:color w:val="000000" w:themeColor="text1"/>
          <w:sz w:val="21"/>
          <w:szCs w:val="21"/>
        </w:rPr>
        <w:t>HACCPの考え方を取り入れた衛生管理のための手引書【一般社団法人日本ジビエ振興協会】</w:t>
      </w:r>
    </w:p>
    <w:p w14:paraId="0DDFDB51" w14:textId="5C92FEF3" w:rsidR="00410EEE" w:rsidRPr="009458D8" w:rsidRDefault="00B450AE" w:rsidP="00B450AE">
      <w:pPr>
        <w:pStyle w:val="Default"/>
        <w:ind w:leftChars="210" w:left="462"/>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※なお、指定管理期間中に法令等の改正があった場合は、改正された内容を遵守すること。</w:t>
      </w:r>
    </w:p>
    <w:p w14:paraId="5A656562" w14:textId="77777777" w:rsidR="00DD5414" w:rsidRPr="009458D8" w:rsidRDefault="00DD5414" w:rsidP="00410EEE">
      <w:pPr>
        <w:pStyle w:val="Default"/>
        <w:rPr>
          <w:rFonts w:hAnsi="ＭＳ 明朝" w:cs="ＭＳ ゴシック"/>
          <w:color w:val="000000" w:themeColor="text1"/>
          <w:sz w:val="21"/>
          <w:szCs w:val="21"/>
        </w:rPr>
      </w:pPr>
    </w:p>
    <w:p w14:paraId="5FED66CD" w14:textId="7E6EB558" w:rsidR="00410EEE" w:rsidRPr="009458D8" w:rsidRDefault="00410EEE" w:rsidP="00410EEE">
      <w:pPr>
        <w:pStyle w:val="Default"/>
        <w:rPr>
          <w:rFonts w:hAnsi="ＭＳ 明朝" w:cs="ＭＳ ゴシック"/>
          <w:color w:val="000000" w:themeColor="text1"/>
          <w:sz w:val="21"/>
          <w:szCs w:val="21"/>
        </w:rPr>
      </w:pPr>
      <w:r w:rsidRPr="009458D8">
        <w:rPr>
          <w:rFonts w:hAnsi="ＭＳ 明朝" w:cs="ＭＳ ゴシック" w:hint="eastAsia"/>
          <w:color w:val="000000" w:themeColor="text1"/>
          <w:sz w:val="21"/>
          <w:szCs w:val="21"/>
        </w:rPr>
        <w:t>２</w:t>
      </w:r>
      <w:r w:rsidR="00701CF1" w:rsidRPr="009458D8">
        <w:rPr>
          <w:rFonts w:hAnsi="ＭＳ 明朝" w:cs="ＭＳ ゴシック" w:hint="eastAsia"/>
          <w:color w:val="000000" w:themeColor="text1"/>
          <w:sz w:val="21"/>
          <w:szCs w:val="21"/>
        </w:rPr>
        <w:t>２</w:t>
      </w:r>
      <w:r w:rsidR="00B450AE" w:rsidRPr="009458D8">
        <w:rPr>
          <w:rFonts w:hAnsi="ＭＳ 明朝" w:cs="ＭＳ ゴシック" w:hint="eastAsia"/>
          <w:color w:val="000000" w:themeColor="text1"/>
          <w:sz w:val="21"/>
          <w:szCs w:val="21"/>
        </w:rPr>
        <w:t xml:space="preserve">　</w:t>
      </w:r>
      <w:r w:rsidRPr="009458D8">
        <w:rPr>
          <w:rFonts w:hAnsi="ＭＳ 明朝" w:cs="ＭＳ ゴシック" w:hint="eastAsia"/>
          <w:color w:val="000000" w:themeColor="text1"/>
          <w:sz w:val="21"/>
          <w:szCs w:val="21"/>
        </w:rPr>
        <w:t>留意事項</w:t>
      </w:r>
    </w:p>
    <w:p w14:paraId="318D9F0A" w14:textId="2F2AE657"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業務を行うにあたっては、次の事項に留意して実施すること。</w:t>
      </w:r>
    </w:p>
    <w:p w14:paraId="211B10EF"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（１）個人情報の取扱い</w:t>
      </w:r>
    </w:p>
    <w:p w14:paraId="2665738C" w14:textId="39807C99"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指定管理者が業務に関連して取得した個人情報について、適切に取り扱うこと。</w:t>
      </w:r>
    </w:p>
    <w:p w14:paraId="51C612BD"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（２）情報公開</w:t>
      </w:r>
    </w:p>
    <w:p w14:paraId="034014D6" w14:textId="77777777" w:rsidR="00B450A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lastRenderedPageBreak/>
        <w:t xml:space="preserve">　　　</w:t>
      </w:r>
      <w:r w:rsidR="00410EEE" w:rsidRPr="009458D8">
        <w:rPr>
          <w:rFonts w:hAnsi="ＭＳ 明朝" w:hint="eastAsia"/>
          <w:color w:val="000000" w:themeColor="text1"/>
          <w:sz w:val="21"/>
          <w:szCs w:val="21"/>
        </w:rPr>
        <w:t>指定管理者は、</w:t>
      </w:r>
      <w:r w:rsidR="00DD5414" w:rsidRPr="009458D8">
        <w:rPr>
          <w:rFonts w:hAnsi="ＭＳ 明朝" w:hint="eastAsia"/>
          <w:color w:val="000000" w:themeColor="text1"/>
          <w:sz w:val="21"/>
          <w:szCs w:val="21"/>
        </w:rPr>
        <w:t>喜茂別町</w:t>
      </w:r>
      <w:r w:rsidR="00410EEE" w:rsidRPr="009458D8">
        <w:rPr>
          <w:rFonts w:hAnsi="ＭＳ 明朝" w:hint="eastAsia"/>
          <w:color w:val="000000" w:themeColor="text1"/>
          <w:sz w:val="21"/>
          <w:szCs w:val="21"/>
        </w:rPr>
        <w:t>情報公開条例の趣旨により、指定管理業務に関して保有する情報の公</w:t>
      </w:r>
    </w:p>
    <w:p w14:paraId="36C9ADA9" w14:textId="6873B1F7"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開を行うために必要な措置を講ずること。</w:t>
      </w:r>
    </w:p>
    <w:p w14:paraId="7217ED6E"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（３）守秘義務</w:t>
      </w:r>
    </w:p>
    <w:p w14:paraId="6E843FCE" w14:textId="77777777" w:rsidR="00B450A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管理業務に関し知り得た秘密を外部に漏らし、又は他の目的に使用できない。また、指定管理</w:t>
      </w:r>
    </w:p>
    <w:p w14:paraId="1AFC8847" w14:textId="658515FB"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期間終了後の場合も同様の取扱いとする。</w:t>
      </w:r>
    </w:p>
    <w:p w14:paraId="0C90D18B" w14:textId="77777777" w:rsidR="00B450A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なお、管理業務の一部を第三者に委託等した場合、当該第三者に対しても同様の義務を負わさ</w:t>
      </w:r>
    </w:p>
    <w:p w14:paraId="6504D43F" w14:textId="25DBB81B"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なければならないことに留意すること。</w:t>
      </w:r>
    </w:p>
    <w:p w14:paraId="054F6788"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（４）保険及び損害責任の取扱い</w:t>
      </w:r>
    </w:p>
    <w:p w14:paraId="52437C6F" w14:textId="08420CC5"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施設の火災保険及び施設賠償責任保険は</w:t>
      </w:r>
      <w:r w:rsidR="00B743C7"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の責任で付保する。</w:t>
      </w:r>
    </w:p>
    <w:p w14:paraId="1F8946D3" w14:textId="77777777" w:rsidR="00B450A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ただし、指定管理者が当該施設を活用して行う自主事業については、</w:t>
      </w:r>
      <w:r w:rsidR="00B743C7"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が加入する賠償責任保</w:t>
      </w:r>
    </w:p>
    <w:p w14:paraId="106E3D24" w14:textId="77777777" w:rsidR="00B450A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険の適用外になるので、必要に応じて指定管理者が加入するものとする。その場合の費用は指定</w:t>
      </w:r>
    </w:p>
    <w:p w14:paraId="020998BA" w14:textId="6E292741"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管理者の負担とする。</w:t>
      </w:r>
    </w:p>
    <w:p w14:paraId="48E58AB6" w14:textId="77777777" w:rsidR="00B450A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なお、施設及び設備の管理に起因する損害について、</w:t>
      </w:r>
      <w:r w:rsidR="00B743C7"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が第三者に対して賠償した場合、</w:t>
      </w:r>
      <w:r w:rsidR="00B743C7"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は</w:t>
      </w:r>
    </w:p>
    <w:p w14:paraId="4534C859" w14:textId="163248E9"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指定管理者に対して求償することができる。</w:t>
      </w:r>
    </w:p>
    <w:p w14:paraId="14F6E1B1"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（５）各種規定、要綱の作成</w:t>
      </w:r>
    </w:p>
    <w:p w14:paraId="0E61C550" w14:textId="77777777" w:rsidR="00B450A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指定管理者が施設の管理運営に係る各種規程、要綱等を作成する場合は、</w:t>
      </w:r>
      <w:r w:rsidR="00B743C7" w:rsidRPr="009458D8">
        <w:rPr>
          <w:rFonts w:hAnsi="ＭＳ 明朝" w:hint="eastAsia"/>
          <w:color w:val="000000" w:themeColor="text1"/>
          <w:sz w:val="21"/>
          <w:szCs w:val="21"/>
        </w:rPr>
        <w:t>町</w:t>
      </w:r>
      <w:r w:rsidR="00410EEE" w:rsidRPr="009458D8">
        <w:rPr>
          <w:rFonts w:hAnsi="ＭＳ 明朝" w:hint="eastAsia"/>
          <w:color w:val="000000" w:themeColor="text1"/>
          <w:sz w:val="21"/>
          <w:szCs w:val="21"/>
        </w:rPr>
        <w:t>と協議を行うこ</w:t>
      </w:r>
    </w:p>
    <w:p w14:paraId="5E3D083C" w14:textId="135C8690"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と。また、各種規程等がない場合は、</w:t>
      </w:r>
      <w:r w:rsidR="00DD5414" w:rsidRPr="009458D8">
        <w:rPr>
          <w:rFonts w:hAnsi="ＭＳ 明朝" w:hint="eastAsia"/>
          <w:color w:val="000000" w:themeColor="text1"/>
          <w:sz w:val="21"/>
          <w:szCs w:val="21"/>
        </w:rPr>
        <w:t>喜茂別町</w:t>
      </w:r>
      <w:r w:rsidR="00410EEE" w:rsidRPr="009458D8">
        <w:rPr>
          <w:rFonts w:hAnsi="ＭＳ 明朝" w:hint="eastAsia"/>
          <w:color w:val="000000" w:themeColor="text1"/>
          <w:sz w:val="21"/>
          <w:szCs w:val="21"/>
        </w:rPr>
        <w:t>の諸規程に準じて、業務を実施すること。</w:t>
      </w:r>
    </w:p>
    <w:p w14:paraId="6671C3D4" w14:textId="77777777" w:rsidR="00410EEE" w:rsidRPr="009458D8" w:rsidRDefault="00410EEE" w:rsidP="00410EEE">
      <w:pPr>
        <w:pStyle w:val="Default"/>
        <w:rPr>
          <w:rFonts w:hAnsi="ＭＳ 明朝"/>
          <w:color w:val="000000" w:themeColor="text1"/>
          <w:sz w:val="21"/>
          <w:szCs w:val="21"/>
        </w:rPr>
      </w:pPr>
      <w:r w:rsidRPr="009458D8">
        <w:rPr>
          <w:rFonts w:hAnsi="ＭＳ 明朝" w:hint="eastAsia"/>
          <w:color w:val="000000" w:themeColor="text1"/>
          <w:sz w:val="21"/>
          <w:szCs w:val="21"/>
        </w:rPr>
        <w:t>（６）地域振興の協力</w:t>
      </w:r>
    </w:p>
    <w:p w14:paraId="18C55140" w14:textId="329ACD0C" w:rsidR="00B450AE" w:rsidRPr="009458D8" w:rsidRDefault="00A13329"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B450AE" w:rsidRPr="009458D8">
        <w:rPr>
          <w:rFonts w:hAnsi="ＭＳ 明朝" w:hint="eastAsia"/>
          <w:color w:val="000000" w:themeColor="text1"/>
          <w:sz w:val="21"/>
          <w:szCs w:val="21"/>
        </w:rPr>
        <w:t xml:space="preserve">　　エゾシカを食肉加工し、</w:t>
      </w:r>
      <w:r w:rsidR="00410EEE" w:rsidRPr="009458D8">
        <w:rPr>
          <w:rFonts w:hAnsi="ＭＳ 明朝" w:hint="eastAsia"/>
          <w:color w:val="000000" w:themeColor="text1"/>
          <w:sz w:val="21"/>
          <w:szCs w:val="21"/>
        </w:rPr>
        <w:t>特産品としての生産や、地元業者との連携、地域行事に協力するた</w:t>
      </w:r>
    </w:p>
    <w:p w14:paraId="35729AA5" w14:textId="540D7D2B"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め、下記の事項に努めること。</w:t>
      </w:r>
    </w:p>
    <w:p w14:paraId="08A384BC" w14:textId="4F989CCA"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ア</w:t>
      </w:r>
      <w:r w:rsidR="002D5BAB" w:rsidRPr="009458D8">
        <w:rPr>
          <w:rFonts w:hAnsi="ＭＳ 明朝" w:hint="eastAsia"/>
          <w:color w:val="000000" w:themeColor="text1"/>
          <w:sz w:val="21"/>
          <w:szCs w:val="21"/>
        </w:rPr>
        <w:t xml:space="preserve">　</w:t>
      </w:r>
      <w:r w:rsidR="00DD5414" w:rsidRPr="009458D8">
        <w:rPr>
          <w:rFonts w:hAnsi="ＭＳ 明朝" w:hint="eastAsia"/>
          <w:color w:val="000000" w:themeColor="text1"/>
          <w:sz w:val="21"/>
          <w:szCs w:val="21"/>
        </w:rPr>
        <w:t>喜茂別町</w:t>
      </w:r>
      <w:r w:rsidR="001A1039" w:rsidRPr="009458D8">
        <w:rPr>
          <w:rFonts w:hAnsi="ＭＳ 明朝" w:hint="eastAsia"/>
          <w:color w:val="000000" w:themeColor="text1"/>
          <w:sz w:val="21"/>
          <w:szCs w:val="21"/>
        </w:rPr>
        <w:t>の</w:t>
      </w:r>
      <w:r w:rsidR="00410EEE" w:rsidRPr="009458D8">
        <w:rPr>
          <w:rFonts w:hAnsi="ＭＳ 明朝" w:hint="eastAsia"/>
          <w:color w:val="000000" w:themeColor="text1"/>
          <w:sz w:val="21"/>
          <w:szCs w:val="21"/>
        </w:rPr>
        <w:t>特産品</w:t>
      </w:r>
      <w:r w:rsidRPr="009458D8">
        <w:rPr>
          <w:rFonts w:hAnsi="ＭＳ 明朝" w:hint="eastAsia"/>
          <w:color w:val="000000" w:themeColor="text1"/>
          <w:sz w:val="21"/>
          <w:szCs w:val="21"/>
        </w:rPr>
        <w:t>として</w:t>
      </w:r>
      <w:r w:rsidR="00410EEE" w:rsidRPr="009458D8">
        <w:rPr>
          <w:rFonts w:hAnsi="ＭＳ 明朝" w:hint="eastAsia"/>
          <w:color w:val="000000" w:themeColor="text1"/>
          <w:sz w:val="21"/>
          <w:szCs w:val="21"/>
        </w:rPr>
        <w:t>生産する</w:t>
      </w:r>
      <w:r w:rsidR="00A13329" w:rsidRPr="009458D8">
        <w:rPr>
          <w:rFonts w:hAnsi="ＭＳ 明朝" w:hint="eastAsia"/>
          <w:color w:val="000000" w:themeColor="text1"/>
          <w:sz w:val="21"/>
          <w:szCs w:val="21"/>
        </w:rPr>
        <w:t>。</w:t>
      </w:r>
    </w:p>
    <w:p w14:paraId="3CD3D362" w14:textId="77777777" w:rsidR="00B450A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イ</w:t>
      </w:r>
      <w:r w:rsidR="002D5BAB"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高品質の</w:t>
      </w:r>
      <w:r w:rsidR="00A13329" w:rsidRPr="009458D8">
        <w:rPr>
          <w:rFonts w:hAnsi="ＭＳ 明朝" w:hint="eastAsia"/>
          <w:color w:val="000000" w:themeColor="text1"/>
          <w:sz w:val="21"/>
          <w:szCs w:val="21"/>
        </w:rPr>
        <w:t>加工品</w:t>
      </w:r>
      <w:r w:rsidR="00410EEE" w:rsidRPr="009458D8">
        <w:rPr>
          <w:rFonts w:hAnsi="ＭＳ 明朝" w:hint="eastAsia"/>
          <w:color w:val="000000" w:themeColor="text1"/>
          <w:sz w:val="21"/>
          <w:szCs w:val="21"/>
        </w:rPr>
        <w:t>を生産し「国産ジビエ認証」</w:t>
      </w:r>
      <w:r w:rsidR="00A13329" w:rsidRPr="009458D8">
        <w:rPr>
          <w:rFonts w:hAnsi="ＭＳ 明朝" w:hint="eastAsia"/>
          <w:color w:val="000000" w:themeColor="text1"/>
          <w:sz w:val="21"/>
          <w:szCs w:val="21"/>
        </w:rPr>
        <w:t>や北海道</w:t>
      </w:r>
      <w:r w:rsidR="001A1039" w:rsidRPr="009458D8">
        <w:rPr>
          <w:rFonts w:hAnsi="ＭＳ 明朝" w:hint="eastAsia"/>
          <w:color w:val="000000" w:themeColor="text1"/>
          <w:sz w:val="21"/>
          <w:szCs w:val="21"/>
        </w:rPr>
        <w:t>の</w:t>
      </w:r>
      <w:r w:rsidR="00A13329" w:rsidRPr="009458D8">
        <w:rPr>
          <w:rFonts w:hAnsi="ＭＳ 明朝" w:hint="eastAsia"/>
          <w:color w:val="000000" w:themeColor="text1"/>
          <w:sz w:val="21"/>
          <w:szCs w:val="21"/>
        </w:rPr>
        <w:t>「エゾシカ肉処理施設認証」</w:t>
      </w:r>
      <w:r w:rsidR="00410EEE" w:rsidRPr="009458D8">
        <w:rPr>
          <w:rFonts w:hAnsi="ＭＳ 明朝" w:hint="eastAsia"/>
          <w:color w:val="000000" w:themeColor="text1"/>
          <w:sz w:val="21"/>
          <w:szCs w:val="21"/>
        </w:rPr>
        <w:t>取得</w:t>
      </w:r>
      <w:r w:rsidR="00DD5414" w:rsidRPr="009458D8">
        <w:rPr>
          <w:rFonts w:hAnsi="ＭＳ 明朝" w:hint="eastAsia"/>
          <w:color w:val="000000" w:themeColor="text1"/>
          <w:sz w:val="21"/>
          <w:szCs w:val="21"/>
        </w:rPr>
        <w:t>を</w:t>
      </w:r>
    </w:p>
    <w:p w14:paraId="0427DD25" w14:textId="3FB38E47"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DD5414" w:rsidRPr="009458D8">
        <w:rPr>
          <w:rFonts w:hAnsi="ＭＳ 明朝" w:hint="eastAsia"/>
          <w:color w:val="000000" w:themeColor="text1"/>
          <w:sz w:val="21"/>
          <w:szCs w:val="21"/>
        </w:rPr>
        <w:t>目指す。</w:t>
      </w:r>
    </w:p>
    <w:p w14:paraId="085B7471" w14:textId="74B2E388"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ウ</w:t>
      </w:r>
      <w:r w:rsidR="002D5BAB" w:rsidRPr="009458D8">
        <w:rPr>
          <w:rFonts w:hAnsi="ＭＳ 明朝" w:hint="eastAsia"/>
          <w:color w:val="000000" w:themeColor="text1"/>
          <w:sz w:val="21"/>
          <w:szCs w:val="21"/>
        </w:rPr>
        <w:t xml:space="preserve">　</w:t>
      </w:r>
      <w:r w:rsidR="00DD5414" w:rsidRPr="009458D8">
        <w:rPr>
          <w:rFonts w:hAnsi="ＭＳ 明朝" w:hint="eastAsia"/>
          <w:color w:val="000000" w:themeColor="text1"/>
          <w:sz w:val="21"/>
          <w:szCs w:val="21"/>
        </w:rPr>
        <w:t>喜茂別町</w:t>
      </w:r>
      <w:r w:rsidR="00410EEE" w:rsidRPr="009458D8">
        <w:rPr>
          <w:rFonts w:hAnsi="ＭＳ 明朝" w:hint="eastAsia"/>
          <w:color w:val="000000" w:themeColor="text1"/>
          <w:sz w:val="21"/>
          <w:szCs w:val="21"/>
        </w:rPr>
        <w:t>内をはじめとする、多くの販売店等に商品を流通させる</w:t>
      </w:r>
      <w:r w:rsidR="002D5BAB" w:rsidRPr="009458D8">
        <w:rPr>
          <w:rFonts w:hAnsi="ＭＳ 明朝" w:hint="eastAsia"/>
          <w:color w:val="000000" w:themeColor="text1"/>
          <w:sz w:val="21"/>
          <w:szCs w:val="21"/>
        </w:rPr>
        <w:t>。</w:t>
      </w:r>
    </w:p>
    <w:p w14:paraId="378EB5AB" w14:textId="75CA77A0" w:rsidR="00410EEE" w:rsidRPr="009458D8" w:rsidRDefault="00B450AE" w:rsidP="00410EEE">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エ</w:t>
      </w:r>
      <w:r w:rsidR="002D5BAB" w:rsidRPr="009458D8">
        <w:rPr>
          <w:rFonts w:hAnsi="ＭＳ 明朝" w:hint="eastAsia"/>
          <w:color w:val="000000" w:themeColor="text1"/>
          <w:sz w:val="21"/>
          <w:szCs w:val="21"/>
        </w:rPr>
        <w:t xml:space="preserve">　</w:t>
      </w:r>
      <w:r w:rsidR="00410EEE" w:rsidRPr="009458D8">
        <w:rPr>
          <w:rFonts w:hAnsi="ＭＳ 明朝" w:hint="eastAsia"/>
          <w:color w:val="000000" w:themeColor="text1"/>
          <w:sz w:val="21"/>
          <w:szCs w:val="21"/>
        </w:rPr>
        <w:t>自主事業の周知や販売促進に応じた誘客宣伝活動を行う</w:t>
      </w:r>
      <w:r w:rsidR="002D5BAB" w:rsidRPr="009458D8">
        <w:rPr>
          <w:rFonts w:hAnsi="ＭＳ 明朝" w:hint="eastAsia"/>
          <w:color w:val="000000" w:themeColor="text1"/>
          <w:sz w:val="21"/>
          <w:szCs w:val="21"/>
        </w:rPr>
        <w:t>。</w:t>
      </w:r>
    </w:p>
    <w:p w14:paraId="3073EC87" w14:textId="17570503" w:rsidR="003B7235" w:rsidRPr="009458D8" w:rsidRDefault="00B450AE" w:rsidP="003B7235">
      <w:pPr>
        <w:pStyle w:val="Default"/>
        <w:rPr>
          <w:rFonts w:hAnsi="ＭＳ 明朝"/>
          <w:color w:val="000000" w:themeColor="text1"/>
          <w:sz w:val="21"/>
          <w:szCs w:val="21"/>
        </w:rPr>
      </w:pPr>
      <w:r w:rsidRPr="009458D8">
        <w:rPr>
          <w:rFonts w:hAnsi="ＭＳ 明朝" w:hint="eastAsia"/>
          <w:color w:val="000000" w:themeColor="text1"/>
          <w:sz w:val="21"/>
          <w:szCs w:val="21"/>
        </w:rPr>
        <w:t xml:space="preserve">　　</w:t>
      </w:r>
      <w:r w:rsidR="00991F94" w:rsidRPr="009458D8">
        <w:rPr>
          <w:rFonts w:hAnsi="ＭＳ 明朝" w:hint="eastAsia"/>
          <w:color w:val="000000" w:themeColor="text1"/>
          <w:sz w:val="21"/>
          <w:szCs w:val="21"/>
        </w:rPr>
        <w:t xml:space="preserve">オ　</w:t>
      </w:r>
      <w:r w:rsidR="00F412EB" w:rsidRPr="009458D8">
        <w:rPr>
          <w:rFonts w:hAnsi="ＭＳ 明朝" w:hint="eastAsia"/>
          <w:color w:val="000000" w:themeColor="text1"/>
          <w:sz w:val="21"/>
          <w:szCs w:val="21"/>
        </w:rPr>
        <w:t>搬入された個体の買取</w:t>
      </w:r>
      <w:r w:rsidRPr="009458D8">
        <w:rPr>
          <w:rFonts w:hAnsi="ＭＳ 明朝" w:hint="eastAsia"/>
          <w:color w:val="000000" w:themeColor="text1"/>
          <w:sz w:val="21"/>
          <w:szCs w:val="21"/>
        </w:rPr>
        <w:t>制度</w:t>
      </w:r>
      <w:r w:rsidR="00F412EB" w:rsidRPr="009458D8">
        <w:rPr>
          <w:rFonts w:hAnsi="ＭＳ 明朝" w:hint="eastAsia"/>
          <w:color w:val="000000" w:themeColor="text1"/>
          <w:sz w:val="21"/>
          <w:szCs w:val="21"/>
        </w:rPr>
        <w:t>の検討</w:t>
      </w:r>
      <w:r w:rsidRPr="009458D8">
        <w:rPr>
          <w:rFonts w:hAnsi="ＭＳ 明朝" w:hint="eastAsia"/>
          <w:color w:val="000000" w:themeColor="text1"/>
          <w:sz w:val="21"/>
          <w:szCs w:val="21"/>
        </w:rPr>
        <w:t>と協議</w:t>
      </w:r>
    </w:p>
    <w:p w14:paraId="33560679" w14:textId="564A3978" w:rsidR="00410EEE" w:rsidRPr="009458D8" w:rsidRDefault="00B450AE" w:rsidP="003B7235">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カ</w:t>
      </w:r>
      <w:r w:rsidR="002D5BAB"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他公共施設のポスターの掲示及びチラシの配布等、ＰＲの相互協力</w:t>
      </w:r>
    </w:p>
    <w:p w14:paraId="0643169E" w14:textId="1C2DD74B" w:rsidR="00410EEE" w:rsidRPr="009458D8" w:rsidRDefault="00B450AE"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キ</w:t>
      </w:r>
      <w:r w:rsidR="002D5BAB" w:rsidRPr="009458D8">
        <w:rPr>
          <w:rFonts w:hAnsi="ＭＳ 明朝" w:cstheme="minorBidi" w:hint="eastAsia"/>
          <w:color w:val="000000" w:themeColor="text1"/>
          <w:sz w:val="21"/>
          <w:szCs w:val="21"/>
        </w:rPr>
        <w:t xml:space="preserve">　町</w:t>
      </w:r>
      <w:r w:rsidR="00410EEE" w:rsidRPr="009458D8">
        <w:rPr>
          <w:rFonts w:hAnsi="ＭＳ 明朝" w:cstheme="minorBidi"/>
          <w:color w:val="000000" w:themeColor="text1"/>
          <w:sz w:val="21"/>
          <w:szCs w:val="21"/>
        </w:rPr>
        <w:t>への各種報告書類を含め、必要な統計基礎資料の作成</w:t>
      </w:r>
    </w:p>
    <w:p w14:paraId="70C07481" w14:textId="77777777" w:rsidR="00851EF9" w:rsidRPr="009458D8" w:rsidRDefault="001735C1" w:rsidP="00851EF9">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（７）</w:t>
      </w:r>
      <w:r w:rsidR="00851EF9" w:rsidRPr="009458D8">
        <w:rPr>
          <w:rFonts w:hAnsi="ＭＳ 明朝" w:cstheme="minorBidi" w:hint="eastAsia"/>
          <w:color w:val="000000" w:themeColor="text1"/>
          <w:sz w:val="21"/>
          <w:szCs w:val="21"/>
        </w:rPr>
        <w:t>国・北海道等の補助金等の活用について</w:t>
      </w:r>
    </w:p>
    <w:p w14:paraId="6B71ED86" w14:textId="77777777" w:rsidR="001E2A72" w:rsidRPr="009458D8" w:rsidRDefault="00851EF9" w:rsidP="00851EF9">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1E2A72" w:rsidRPr="009458D8">
        <w:rPr>
          <w:rFonts w:hAnsi="ＭＳ 明朝" w:cstheme="minorBidi" w:hint="eastAsia"/>
          <w:color w:val="000000" w:themeColor="text1"/>
          <w:sz w:val="21"/>
          <w:szCs w:val="21"/>
        </w:rPr>
        <w:t>町と連携・協力し、</w:t>
      </w:r>
      <w:r w:rsidRPr="009458D8">
        <w:rPr>
          <w:rFonts w:hAnsi="ＭＳ 明朝" w:cstheme="minorBidi" w:hint="eastAsia"/>
          <w:color w:val="000000" w:themeColor="text1"/>
          <w:sz w:val="21"/>
          <w:szCs w:val="21"/>
        </w:rPr>
        <w:t>鳥獣被害防止総合対策交付金</w:t>
      </w:r>
      <w:r w:rsidR="001E2A72" w:rsidRPr="009458D8">
        <w:rPr>
          <w:rFonts w:hAnsi="ＭＳ 明朝" w:cstheme="minorBidi" w:hint="eastAsia"/>
          <w:color w:val="000000" w:themeColor="text1"/>
          <w:sz w:val="21"/>
          <w:szCs w:val="21"/>
        </w:rPr>
        <w:t>の</w:t>
      </w:r>
      <w:r w:rsidRPr="009458D8">
        <w:rPr>
          <w:rFonts w:hAnsi="ＭＳ 明朝" w:cstheme="minorBidi" w:hint="eastAsia"/>
          <w:color w:val="000000" w:themeColor="text1"/>
          <w:sz w:val="21"/>
          <w:szCs w:val="21"/>
        </w:rPr>
        <w:t>鳥獣被害防止総合支援事業及び鳥獣被害防</w:t>
      </w:r>
    </w:p>
    <w:p w14:paraId="65DE08A0" w14:textId="1CE1E1B0" w:rsidR="001735C1" w:rsidRPr="009458D8" w:rsidRDefault="001E2A72" w:rsidP="00851EF9">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851EF9" w:rsidRPr="009458D8">
        <w:rPr>
          <w:rFonts w:hAnsi="ＭＳ 明朝" w:cstheme="minorBidi" w:hint="eastAsia"/>
          <w:color w:val="000000" w:themeColor="text1"/>
          <w:sz w:val="21"/>
          <w:szCs w:val="21"/>
        </w:rPr>
        <w:t>止対策促進支援事業</w:t>
      </w:r>
      <w:r w:rsidRPr="009458D8">
        <w:rPr>
          <w:rFonts w:hAnsi="ＭＳ 明朝" w:cstheme="minorBidi" w:hint="eastAsia"/>
          <w:color w:val="000000" w:themeColor="text1"/>
          <w:sz w:val="21"/>
          <w:szCs w:val="21"/>
        </w:rPr>
        <w:t>等の活用をするなど、財源の確保に努め、効率的な運営に努めること。</w:t>
      </w:r>
    </w:p>
    <w:p w14:paraId="56C769E3" w14:textId="1000A677" w:rsidR="00410EEE" w:rsidRPr="009458D8" w:rsidRDefault="00410EEE" w:rsidP="00410EEE">
      <w:pPr>
        <w:pStyle w:val="Default"/>
        <w:rPr>
          <w:rFonts w:hAnsi="ＭＳ 明朝" w:cstheme="minorBidi"/>
          <w:color w:val="000000" w:themeColor="text1"/>
          <w:sz w:val="21"/>
          <w:szCs w:val="21"/>
        </w:rPr>
      </w:pPr>
      <w:r w:rsidRPr="009458D8">
        <w:rPr>
          <w:rFonts w:hAnsi="ＭＳ 明朝" w:cstheme="minorBidi"/>
          <w:color w:val="000000" w:themeColor="text1"/>
          <w:sz w:val="21"/>
          <w:szCs w:val="21"/>
        </w:rPr>
        <w:t>（</w:t>
      </w:r>
      <w:r w:rsidR="001735C1" w:rsidRPr="009458D8">
        <w:rPr>
          <w:rFonts w:hAnsi="ＭＳ 明朝" w:cstheme="minorBidi" w:hint="eastAsia"/>
          <w:color w:val="000000" w:themeColor="text1"/>
          <w:sz w:val="21"/>
          <w:szCs w:val="21"/>
        </w:rPr>
        <w:t>８</w:t>
      </w:r>
      <w:r w:rsidRPr="009458D8">
        <w:rPr>
          <w:rFonts w:hAnsi="ＭＳ 明朝" w:cstheme="minorBidi"/>
          <w:color w:val="000000" w:themeColor="text1"/>
          <w:sz w:val="21"/>
          <w:szCs w:val="21"/>
        </w:rPr>
        <w:t>）その他</w:t>
      </w:r>
    </w:p>
    <w:p w14:paraId="742671CA" w14:textId="77777777" w:rsidR="00B450AE" w:rsidRPr="009458D8" w:rsidRDefault="00B450AE"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指定管理者はこの仕様書に規定するもののほか、指定管理業務の内容及び水準について定めの</w:t>
      </w:r>
    </w:p>
    <w:p w14:paraId="3B361609" w14:textId="488CD80D" w:rsidR="00410EEE" w:rsidRPr="009458D8" w:rsidRDefault="00B450AE" w:rsidP="00410EEE">
      <w:pPr>
        <w:pStyle w:val="Default"/>
        <w:rPr>
          <w:rFonts w:hAnsi="ＭＳ 明朝" w:cs="Century"/>
          <w:color w:val="000000" w:themeColor="text1"/>
          <w:sz w:val="21"/>
          <w:szCs w:val="21"/>
        </w:rPr>
      </w:pPr>
      <w:r w:rsidRPr="009458D8">
        <w:rPr>
          <w:rFonts w:hAnsi="ＭＳ 明朝" w:cstheme="minorBidi" w:hint="eastAsia"/>
          <w:color w:val="000000" w:themeColor="text1"/>
          <w:sz w:val="21"/>
          <w:szCs w:val="21"/>
        </w:rPr>
        <w:t xml:space="preserve">　　</w:t>
      </w:r>
      <w:r w:rsidR="00410EEE" w:rsidRPr="009458D8">
        <w:rPr>
          <w:rFonts w:hAnsi="ＭＳ 明朝" w:cstheme="minorBidi"/>
          <w:color w:val="000000" w:themeColor="text1"/>
          <w:sz w:val="21"/>
          <w:szCs w:val="21"/>
        </w:rPr>
        <w:t>ない事項又は疑義が生じた場合、</w:t>
      </w:r>
      <w:r w:rsidR="00A13329" w:rsidRPr="009458D8">
        <w:rPr>
          <w:rFonts w:hAnsi="ＭＳ 明朝" w:cstheme="minorBidi" w:hint="eastAsia"/>
          <w:color w:val="000000" w:themeColor="text1"/>
          <w:sz w:val="21"/>
          <w:szCs w:val="21"/>
        </w:rPr>
        <w:t>町</w:t>
      </w:r>
      <w:r w:rsidR="00410EEE" w:rsidRPr="009458D8">
        <w:rPr>
          <w:rFonts w:hAnsi="ＭＳ 明朝" w:cstheme="minorBidi"/>
          <w:color w:val="000000" w:themeColor="text1"/>
          <w:sz w:val="21"/>
          <w:szCs w:val="21"/>
        </w:rPr>
        <w:t>と協議の上決定するものとする。</w:t>
      </w:r>
    </w:p>
    <w:p w14:paraId="19814961" w14:textId="77777777" w:rsidR="002D5BAB" w:rsidRPr="009458D8" w:rsidRDefault="002D5BAB" w:rsidP="00410EEE">
      <w:pPr>
        <w:pStyle w:val="Default"/>
        <w:rPr>
          <w:rFonts w:hAnsi="ＭＳ 明朝" w:cs="Century"/>
          <w:color w:val="000000" w:themeColor="text1"/>
          <w:sz w:val="21"/>
          <w:szCs w:val="21"/>
        </w:rPr>
      </w:pPr>
    </w:p>
    <w:p w14:paraId="3835D85C" w14:textId="77777777" w:rsidR="00601C55" w:rsidRPr="009458D8" w:rsidRDefault="00601C55" w:rsidP="00410EEE">
      <w:pPr>
        <w:pStyle w:val="Default"/>
        <w:rPr>
          <w:rFonts w:hAnsi="ＭＳ 明朝" w:cs="Century"/>
          <w:color w:val="000000" w:themeColor="text1"/>
          <w:sz w:val="21"/>
          <w:szCs w:val="21"/>
        </w:rPr>
      </w:pPr>
    </w:p>
    <w:p w14:paraId="72027307" w14:textId="77777777" w:rsidR="00601C55" w:rsidRPr="009458D8" w:rsidRDefault="00601C55" w:rsidP="00410EEE">
      <w:pPr>
        <w:pStyle w:val="Default"/>
        <w:rPr>
          <w:rFonts w:hAnsi="ＭＳ 明朝" w:cs="Century"/>
          <w:color w:val="000000" w:themeColor="text1"/>
          <w:sz w:val="21"/>
          <w:szCs w:val="21"/>
        </w:rPr>
      </w:pPr>
    </w:p>
    <w:p w14:paraId="22D9AF6A" w14:textId="77777777" w:rsidR="00601C55" w:rsidRPr="009458D8" w:rsidRDefault="00601C55" w:rsidP="00410EEE">
      <w:pPr>
        <w:pStyle w:val="Default"/>
        <w:rPr>
          <w:rFonts w:hAnsi="ＭＳ 明朝" w:cs="Century"/>
          <w:color w:val="000000" w:themeColor="text1"/>
          <w:sz w:val="21"/>
          <w:szCs w:val="21"/>
        </w:rPr>
      </w:pPr>
    </w:p>
    <w:p w14:paraId="59B89BB9" w14:textId="77777777" w:rsidR="00601C55" w:rsidRPr="009458D8" w:rsidRDefault="00601C55" w:rsidP="00410EEE">
      <w:pPr>
        <w:pStyle w:val="Default"/>
        <w:rPr>
          <w:rFonts w:hAnsi="ＭＳ 明朝" w:cs="Century"/>
          <w:color w:val="000000" w:themeColor="text1"/>
          <w:sz w:val="21"/>
          <w:szCs w:val="21"/>
        </w:rPr>
      </w:pPr>
    </w:p>
    <w:p w14:paraId="60F30D09" w14:textId="77777777" w:rsidR="00601C55" w:rsidRPr="009458D8" w:rsidRDefault="00601C55" w:rsidP="00410EEE">
      <w:pPr>
        <w:pStyle w:val="Default"/>
        <w:rPr>
          <w:rFonts w:hAnsi="ＭＳ 明朝" w:cs="Century"/>
          <w:color w:val="000000" w:themeColor="text1"/>
          <w:sz w:val="21"/>
          <w:szCs w:val="21"/>
        </w:rPr>
      </w:pPr>
    </w:p>
    <w:p w14:paraId="128F8A23" w14:textId="4B7E9F36" w:rsidR="002D5BAB" w:rsidRPr="009458D8" w:rsidRDefault="002D5BAB" w:rsidP="00C94F9A">
      <w:pPr>
        <w:pStyle w:val="Default"/>
        <w:rPr>
          <w:rFonts w:hAnsi="ＭＳ 明朝"/>
          <w:color w:val="000000" w:themeColor="text1"/>
          <w:sz w:val="21"/>
          <w:szCs w:val="21"/>
        </w:rPr>
      </w:pPr>
      <w:r w:rsidRPr="009458D8">
        <w:rPr>
          <w:rFonts w:hAnsi="ＭＳ 明朝" w:hint="eastAsia"/>
          <w:color w:val="000000" w:themeColor="text1"/>
          <w:sz w:val="21"/>
          <w:szCs w:val="21"/>
        </w:rPr>
        <w:lastRenderedPageBreak/>
        <w:t>別表１</w:t>
      </w:r>
      <w:r w:rsidR="00C94F9A" w:rsidRPr="009458D8">
        <w:rPr>
          <w:rFonts w:hAnsi="ＭＳ 明朝" w:hint="eastAsia"/>
          <w:color w:val="000000" w:themeColor="text1"/>
          <w:sz w:val="21"/>
          <w:szCs w:val="21"/>
        </w:rPr>
        <w:t xml:space="preserve">　</w:t>
      </w:r>
      <w:bookmarkStart w:id="3" w:name="_Hlk239932264"/>
      <w:r w:rsidR="00C94F9A" w:rsidRPr="009458D8">
        <w:rPr>
          <w:rFonts w:hAnsi="ＭＳ 明朝" w:hint="eastAsia"/>
          <w:color w:val="000000" w:themeColor="text1"/>
          <w:sz w:val="21"/>
          <w:szCs w:val="21"/>
        </w:rPr>
        <w:t>喜茂別町有害鳥獣食肉加工処理施設の保守点検業務</w:t>
      </w:r>
      <w:bookmarkEnd w:id="3"/>
    </w:p>
    <w:tbl>
      <w:tblPr>
        <w:tblStyle w:val="af0"/>
        <w:tblW w:w="0" w:type="auto"/>
        <w:tblInd w:w="-5" w:type="dxa"/>
        <w:tblLayout w:type="fixed"/>
        <w:tblLook w:val="0000" w:firstRow="0" w:lastRow="0" w:firstColumn="0" w:lastColumn="0" w:noHBand="0" w:noVBand="0"/>
      </w:tblPr>
      <w:tblGrid>
        <w:gridCol w:w="2568"/>
        <w:gridCol w:w="3528"/>
        <w:gridCol w:w="2551"/>
      </w:tblGrid>
      <w:tr w:rsidR="009458D8" w:rsidRPr="009458D8" w14:paraId="3B2DB3F8" w14:textId="77777777" w:rsidTr="00B450AE">
        <w:trPr>
          <w:trHeight w:val="105"/>
        </w:trPr>
        <w:tc>
          <w:tcPr>
            <w:tcW w:w="2568" w:type="dxa"/>
          </w:tcPr>
          <w:p w14:paraId="27B32A25" w14:textId="72B3DA6B"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施設の保守点検業務項目</w:t>
            </w:r>
          </w:p>
        </w:tc>
        <w:tc>
          <w:tcPr>
            <w:tcW w:w="3528" w:type="dxa"/>
          </w:tcPr>
          <w:p w14:paraId="1F64A795"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細目</w:t>
            </w:r>
          </w:p>
        </w:tc>
        <w:tc>
          <w:tcPr>
            <w:tcW w:w="2551" w:type="dxa"/>
          </w:tcPr>
          <w:p w14:paraId="737DC64F"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実施頻度等</w:t>
            </w:r>
          </w:p>
        </w:tc>
      </w:tr>
      <w:tr w:rsidR="009458D8" w:rsidRPr="009458D8" w14:paraId="112DC0B2" w14:textId="77777777" w:rsidTr="00B450AE">
        <w:trPr>
          <w:trHeight w:val="650"/>
        </w:trPr>
        <w:tc>
          <w:tcPr>
            <w:tcW w:w="2568" w:type="dxa"/>
          </w:tcPr>
          <w:p w14:paraId="635E00E4"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清掃</w:t>
            </w:r>
          </w:p>
        </w:tc>
        <w:tc>
          <w:tcPr>
            <w:tcW w:w="3528" w:type="dxa"/>
          </w:tcPr>
          <w:p w14:paraId="285515D4"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・日常の清掃、施設内殺菌、消毒</w:t>
            </w:r>
          </w:p>
          <w:p w14:paraId="6333282D"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・整理整頓</w:t>
            </w:r>
          </w:p>
          <w:p w14:paraId="3C992F19"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・外回り清掃</w:t>
            </w:r>
          </w:p>
          <w:p w14:paraId="5BB0A95F"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・清掃用具の交換</w:t>
            </w:r>
          </w:p>
          <w:p w14:paraId="368E824C"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（モップ等）</w:t>
            </w:r>
          </w:p>
          <w:p w14:paraId="235E92CE" w14:textId="6023D1A8" w:rsidR="006D0063" w:rsidRPr="009458D8" w:rsidRDefault="006D0063">
            <w:pPr>
              <w:pStyle w:val="Default"/>
              <w:rPr>
                <w:rFonts w:hAnsi="ＭＳ 明朝"/>
                <w:color w:val="000000" w:themeColor="text1"/>
                <w:sz w:val="21"/>
                <w:szCs w:val="21"/>
              </w:rPr>
            </w:pPr>
            <w:r w:rsidRPr="009458D8">
              <w:rPr>
                <w:rFonts w:hAnsi="ＭＳ 明朝" w:hint="eastAsia"/>
                <w:color w:val="000000" w:themeColor="text1"/>
                <w:sz w:val="21"/>
                <w:szCs w:val="21"/>
              </w:rPr>
              <w:t>・草刈り及び除雪</w:t>
            </w:r>
          </w:p>
        </w:tc>
        <w:tc>
          <w:tcPr>
            <w:tcW w:w="2551" w:type="dxa"/>
          </w:tcPr>
          <w:p w14:paraId="7E32B4E2"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・営業日</w:t>
            </w:r>
          </w:p>
          <w:p w14:paraId="7A525050"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・営業日</w:t>
            </w:r>
          </w:p>
          <w:p w14:paraId="42E003F9" w14:textId="76CF1FCA"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w:t>
            </w:r>
            <w:r w:rsidR="00B450AE" w:rsidRPr="009458D8">
              <w:rPr>
                <w:rFonts w:hAnsi="ＭＳ 明朝" w:hint="eastAsia"/>
                <w:color w:val="000000" w:themeColor="text1"/>
                <w:sz w:val="21"/>
                <w:szCs w:val="21"/>
              </w:rPr>
              <w:t>週２回以上</w:t>
            </w:r>
          </w:p>
          <w:p w14:paraId="27054B7D"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・必要に応じ実施</w:t>
            </w:r>
          </w:p>
        </w:tc>
      </w:tr>
      <w:tr w:rsidR="009458D8" w:rsidRPr="009458D8" w14:paraId="5ED8DA41" w14:textId="77777777" w:rsidTr="00B450AE">
        <w:trPr>
          <w:trHeight w:val="242"/>
        </w:trPr>
        <w:tc>
          <w:tcPr>
            <w:tcW w:w="2568" w:type="dxa"/>
          </w:tcPr>
          <w:p w14:paraId="23462EAE"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消防設備</w:t>
            </w:r>
          </w:p>
        </w:tc>
        <w:tc>
          <w:tcPr>
            <w:tcW w:w="3528" w:type="dxa"/>
          </w:tcPr>
          <w:p w14:paraId="56797DA9"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・日常の保守管理</w:t>
            </w:r>
          </w:p>
          <w:p w14:paraId="0DD69BEE"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・定期点検</w:t>
            </w:r>
          </w:p>
        </w:tc>
        <w:tc>
          <w:tcPr>
            <w:tcW w:w="2551" w:type="dxa"/>
          </w:tcPr>
          <w:p w14:paraId="7D28C3A3"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・営業日</w:t>
            </w:r>
          </w:p>
          <w:p w14:paraId="1FE63DAD"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・法定点検を実施</w:t>
            </w:r>
          </w:p>
        </w:tc>
      </w:tr>
      <w:tr w:rsidR="009458D8" w:rsidRPr="009458D8" w14:paraId="7702C441" w14:textId="77777777" w:rsidTr="00B450AE">
        <w:trPr>
          <w:trHeight w:val="241"/>
        </w:trPr>
        <w:tc>
          <w:tcPr>
            <w:tcW w:w="2568" w:type="dxa"/>
          </w:tcPr>
          <w:p w14:paraId="4039E999"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警備</w:t>
            </w:r>
          </w:p>
        </w:tc>
        <w:tc>
          <w:tcPr>
            <w:tcW w:w="3528" w:type="dxa"/>
          </w:tcPr>
          <w:p w14:paraId="6ABEB94B" w14:textId="4DFB604C" w:rsidR="00012706" w:rsidRPr="009458D8" w:rsidRDefault="00012706">
            <w:pPr>
              <w:pStyle w:val="Default"/>
              <w:rPr>
                <w:rFonts w:hAnsi="ＭＳ 明朝"/>
                <w:color w:val="000000" w:themeColor="text1"/>
                <w:sz w:val="21"/>
                <w:szCs w:val="21"/>
              </w:rPr>
            </w:pPr>
            <w:r w:rsidRPr="009458D8">
              <w:rPr>
                <w:rFonts w:hAnsi="ＭＳ 明朝" w:hint="eastAsia"/>
                <w:color w:val="000000" w:themeColor="text1"/>
                <w:sz w:val="21"/>
                <w:szCs w:val="21"/>
              </w:rPr>
              <w:t>・施設内外の点検</w:t>
            </w:r>
          </w:p>
          <w:p w14:paraId="08C36156" w14:textId="7E1E480B"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・日常の保守管理</w:t>
            </w:r>
          </w:p>
          <w:p w14:paraId="4A79D00C"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・定期点検</w:t>
            </w:r>
          </w:p>
        </w:tc>
        <w:tc>
          <w:tcPr>
            <w:tcW w:w="2551" w:type="dxa"/>
          </w:tcPr>
          <w:p w14:paraId="3E2F31DA"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・営業日</w:t>
            </w:r>
          </w:p>
          <w:p w14:paraId="33985BB3"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・必要に応じ実施</w:t>
            </w:r>
          </w:p>
        </w:tc>
      </w:tr>
      <w:tr w:rsidR="009458D8" w:rsidRPr="009458D8" w14:paraId="6C6A60D5" w14:textId="77777777" w:rsidTr="00B450AE">
        <w:trPr>
          <w:trHeight w:val="241"/>
        </w:trPr>
        <w:tc>
          <w:tcPr>
            <w:tcW w:w="2568" w:type="dxa"/>
          </w:tcPr>
          <w:p w14:paraId="402FF6D6"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空調設備</w:t>
            </w:r>
          </w:p>
        </w:tc>
        <w:tc>
          <w:tcPr>
            <w:tcW w:w="3528" w:type="dxa"/>
          </w:tcPr>
          <w:p w14:paraId="0B1D4816"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・日常の保守管理</w:t>
            </w:r>
          </w:p>
          <w:p w14:paraId="7D632D62"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・定期点検</w:t>
            </w:r>
          </w:p>
        </w:tc>
        <w:tc>
          <w:tcPr>
            <w:tcW w:w="2551" w:type="dxa"/>
          </w:tcPr>
          <w:p w14:paraId="60D10E0C"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・営業日</w:t>
            </w:r>
          </w:p>
          <w:p w14:paraId="4F14CF88"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・年２回</w:t>
            </w:r>
          </w:p>
        </w:tc>
      </w:tr>
      <w:tr w:rsidR="009458D8" w:rsidRPr="009458D8" w14:paraId="51065463" w14:textId="77777777" w:rsidTr="00B450AE">
        <w:trPr>
          <w:trHeight w:val="377"/>
        </w:trPr>
        <w:tc>
          <w:tcPr>
            <w:tcW w:w="2568" w:type="dxa"/>
          </w:tcPr>
          <w:p w14:paraId="4811AFB5"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厨房設備及び厨房内備品</w:t>
            </w:r>
          </w:p>
        </w:tc>
        <w:tc>
          <w:tcPr>
            <w:tcW w:w="3528" w:type="dxa"/>
          </w:tcPr>
          <w:p w14:paraId="698E94FC"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・日常の保守管理</w:t>
            </w:r>
          </w:p>
          <w:p w14:paraId="1DF66669"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・定期点検（冷蔵、冷凍機器）</w:t>
            </w:r>
          </w:p>
          <w:p w14:paraId="10C37BFA"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・殺菌、消毒</w:t>
            </w:r>
          </w:p>
        </w:tc>
        <w:tc>
          <w:tcPr>
            <w:tcW w:w="2551" w:type="dxa"/>
          </w:tcPr>
          <w:p w14:paraId="3677D148"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・営業日</w:t>
            </w:r>
          </w:p>
          <w:p w14:paraId="2DA4781F"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・年１回</w:t>
            </w:r>
          </w:p>
          <w:p w14:paraId="19A1033F"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・営業日</w:t>
            </w:r>
          </w:p>
        </w:tc>
      </w:tr>
      <w:tr w:rsidR="009458D8" w:rsidRPr="009458D8" w14:paraId="315A681F" w14:textId="77777777" w:rsidTr="00B450AE">
        <w:trPr>
          <w:trHeight w:val="242"/>
        </w:trPr>
        <w:tc>
          <w:tcPr>
            <w:tcW w:w="2568" w:type="dxa"/>
          </w:tcPr>
          <w:p w14:paraId="7AE04542"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照明装置</w:t>
            </w:r>
          </w:p>
        </w:tc>
        <w:tc>
          <w:tcPr>
            <w:tcW w:w="3528" w:type="dxa"/>
          </w:tcPr>
          <w:p w14:paraId="08CDF961"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・日常の保守管理</w:t>
            </w:r>
          </w:p>
          <w:p w14:paraId="60E4B037"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・施設の修繕</w:t>
            </w:r>
          </w:p>
        </w:tc>
        <w:tc>
          <w:tcPr>
            <w:tcW w:w="2551" w:type="dxa"/>
          </w:tcPr>
          <w:p w14:paraId="40490DBD"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・営業日</w:t>
            </w:r>
          </w:p>
          <w:p w14:paraId="4DA0EABE"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・必要に応じて実施</w:t>
            </w:r>
          </w:p>
        </w:tc>
      </w:tr>
      <w:tr w:rsidR="009458D8" w:rsidRPr="009458D8" w14:paraId="49013E5F" w14:textId="77777777" w:rsidTr="00B450AE">
        <w:trPr>
          <w:trHeight w:val="105"/>
        </w:trPr>
        <w:tc>
          <w:tcPr>
            <w:tcW w:w="2568" w:type="dxa"/>
          </w:tcPr>
          <w:p w14:paraId="6CEF71D0"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その他</w:t>
            </w:r>
          </w:p>
        </w:tc>
        <w:tc>
          <w:tcPr>
            <w:tcW w:w="3528" w:type="dxa"/>
          </w:tcPr>
          <w:p w14:paraId="38EE1ACB"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・施設の維持管理に必要な業務</w:t>
            </w:r>
          </w:p>
        </w:tc>
        <w:tc>
          <w:tcPr>
            <w:tcW w:w="2551" w:type="dxa"/>
          </w:tcPr>
          <w:p w14:paraId="2186BCAF" w14:textId="77777777" w:rsidR="002D5BAB" w:rsidRPr="009458D8" w:rsidRDefault="002D5BAB">
            <w:pPr>
              <w:pStyle w:val="Default"/>
              <w:rPr>
                <w:rFonts w:hAnsi="ＭＳ 明朝"/>
                <w:color w:val="000000" w:themeColor="text1"/>
                <w:sz w:val="21"/>
                <w:szCs w:val="21"/>
              </w:rPr>
            </w:pPr>
            <w:r w:rsidRPr="009458D8">
              <w:rPr>
                <w:rFonts w:hAnsi="ＭＳ 明朝" w:hint="eastAsia"/>
                <w:color w:val="000000" w:themeColor="text1"/>
                <w:sz w:val="21"/>
                <w:szCs w:val="21"/>
              </w:rPr>
              <w:t>・必要に応じて随時</w:t>
            </w:r>
          </w:p>
        </w:tc>
      </w:tr>
    </w:tbl>
    <w:p w14:paraId="24F838AE" w14:textId="77777777" w:rsidR="00410EEE" w:rsidRPr="009458D8" w:rsidRDefault="00410EEE" w:rsidP="00410EEE">
      <w:pPr>
        <w:pStyle w:val="Default"/>
        <w:rPr>
          <w:rFonts w:hAnsi="ＭＳ 明朝" w:cstheme="minorBidi"/>
          <w:color w:val="000000" w:themeColor="text1"/>
        </w:rPr>
      </w:pPr>
    </w:p>
    <w:p w14:paraId="35B109E1" w14:textId="77777777" w:rsidR="00B450AE" w:rsidRPr="009458D8" w:rsidRDefault="00B450AE" w:rsidP="00410EEE">
      <w:pPr>
        <w:pStyle w:val="Default"/>
        <w:rPr>
          <w:rFonts w:hAnsi="ＭＳ 明朝" w:cstheme="minorBidi"/>
          <w:color w:val="000000" w:themeColor="text1"/>
        </w:rPr>
      </w:pPr>
    </w:p>
    <w:p w14:paraId="1EECDFD2" w14:textId="77777777" w:rsidR="00601C55" w:rsidRPr="009458D8" w:rsidRDefault="00601C55" w:rsidP="00410EEE">
      <w:pPr>
        <w:pStyle w:val="Default"/>
        <w:rPr>
          <w:rFonts w:hAnsi="ＭＳ 明朝" w:cstheme="minorBidi"/>
          <w:color w:val="000000" w:themeColor="text1"/>
        </w:rPr>
      </w:pPr>
    </w:p>
    <w:p w14:paraId="15F5FBAF" w14:textId="77777777" w:rsidR="00601C55" w:rsidRPr="009458D8" w:rsidRDefault="00601C55" w:rsidP="00410EEE">
      <w:pPr>
        <w:pStyle w:val="Default"/>
        <w:rPr>
          <w:rFonts w:hAnsi="ＭＳ 明朝" w:cstheme="minorBidi"/>
          <w:color w:val="000000" w:themeColor="text1"/>
        </w:rPr>
      </w:pPr>
    </w:p>
    <w:p w14:paraId="5D72F785" w14:textId="77777777" w:rsidR="00601C55" w:rsidRPr="009458D8" w:rsidRDefault="00601C55" w:rsidP="00410EEE">
      <w:pPr>
        <w:pStyle w:val="Default"/>
        <w:rPr>
          <w:rFonts w:hAnsi="ＭＳ 明朝" w:cstheme="minorBidi"/>
          <w:color w:val="000000" w:themeColor="text1"/>
        </w:rPr>
      </w:pPr>
    </w:p>
    <w:p w14:paraId="5C974BC3" w14:textId="77777777" w:rsidR="00601C55" w:rsidRPr="009458D8" w:rsidRDefault="00601C55" w:rsidP="00410EEE">
      <w:pPr>
        <w:pStyle w:val="Default"/>
        <w:rPr>
          <w:rFonts w:hAnsi="ＭＳ 明朝" w:cstheme="minorBidi"/>
          <w:color w:val="000000" w:themeColor="text1"/>
        </w:rPr>
      </w:pPr>
    </w:p>
    <w:p w14:paraId="13300748" w14:textId="77777777" w:rsidR="00601C55" w:rsidRPr="009458D8" w:rsidRDefault="00601C55" w:rsidP="00410EEE">
      <w:pPr>
        <w:pStyle w:val="Default"/>
        <w:rPr>
          <w:rFonts w:hAnsi="ＭＳ 明朝" w:cstheme="minorBidi"/>
          <w:color w:val="000000" w:themeColor="text1"/>
        </w:rPr>
      </w:pPr>
    </w:p>
    <w:p w14:paraId="2F2474A0" w14:textId="77777777" w:rsidR="00601C55" w:rsidRPr="009458D8" w:rsidRDefault="00601C55" w:rsidP="00410EEE">
      <w:pPr>
        <w:pStyle w:val="Default"/>
        <w:rPr>
          <w:rFonts w:hAnsi="ＭＳ 明朝" w:cstheme="minorBidi"/>
          <w:color w:val="000000" w:themeColor="text1"/>
        </w:rPr>
      </w:pPr>
    </w:p>
    <w:p w14:paraId="68C2C96B" w14:textId="77777777" w:rsidR="00601C55" w:rsidRPr="009458D8" w:rsidRDefault="00601C55" w:rsidP="00410EEE">
      <w:pPr>
        <w:pStyle w:val="Default"/>
        <w:rPr>
          <w:rFonts w:hAnsi="ＭＳ 明朝" w:cstheme="minorBidi"/>
          <w:color w:val="000000" w:themeColor="text1"/>
        </w:rPr>
      </w:pPr>
    </w:p>
    <w:p w14:paraId="459AF660" w14:textId="77777777" w:rsidR="00601C55" w:rsidRPr="009458D8" w:rsidRDefault="00601C55" w:rsidP="00410EEE">
      <w:pPr>
        <w:pStyle w:val="Default"/>
        <w:rPr>
          <w:rFonts w:hAnsi="ＭＳ 明朝" w:cstheme="minorBidi"/>
          <w:color w:val="000000" w:themeColor="text1"/>
        </w:rPr>
      </w:pPr>
    </w:p>
    <w:p w14:paraId="156105A0" w14:textId="77777777" w:rsidR="00601C55" w:rsidRPr="009458D8" w:rsidRDefault="00601C55" w:rsidP="00410EEE">
      <w:pPr>
        <w:pStyle w:val="Default"/>
        <w:rPr>
          <w:rFonts w:hAnsi="ＭＳ 明朝" w:cstheme="minorBidi"/>
          <w:color w:val="000000" w:themeColor="text1"/>
        </w:rPr>
      </w:pPr>
    </w:p>
    <w:p w14:paraId="0CFA3785" w14:textId="77777777" w:rsidR="00601C55" w:rsidRPr="009458D8" w:rsidRDefault="00601C55" w:rsidP="00410EEE">
      <w:pPr>
        <w:pStyle w:val="Default"/>
        <w:rPr>
          <w:rFonts w:hAnsi="ＭＳ 明朝" w:cstheme="minorBidi"/>
          <w:color w:val="000000" w:themeColor="text1"/>
        </w:rPr>
      </w:pPr>
    </w:p>
    <w:p w14:paraId="413E31F4" w14:textId="77777777" w:rsidR="00601C55" w:rsidRPr="009458D8" w:rsidRDefault="00601C55" w:rsidP="00410EEE">
      <w:pPr>
        <w:pStyle w:val="Default"/>
        <w:rPr>
          <w:rFonts w:hAnsi="ＭＳ 明朝" w:cstheme="minorBidi"/>
          <w:color w:val="000000" w:themeColor="text1"/>
        </w:rPr>
      </w:pPr>
    </w:p>
    <w:p w14:paraId="31682E05" w14:textId="77777777" w:rsidR="002E570E" w:rsidRPr="009458D8" w:rsidRDefault="002E570E" w:rsidP="00410EEE">
      <w:pPr>
        <w:pStyle w:val="Default"/>
        <w:rPr>
          <w:rFonts w:hAnsi="ＭＳ 明朝" w:cstheme="minorBidi"/>
          <w:color w:val="000000" w:themeColor="text1"/>
        </w:rPr>
      </w:pPr>
    </w:p>
    <w:p w14:paraId="79D3DA1B" w14:textId="77777777" w:rsidR="002E570E" w:rsidRPr="009458D8" w:rsidRDefault="002E570E" w:rsidP="00410EEE">
      <w:pPr>
        <w:pStyle w:val="Default"/>
        <w:rPr>
          <w:rFonts w:hAnsi="ＭＳ 明朝" w:cstheme="minorBidi"/>
          <w:color w:val="000000" w:themeColor="text1"/>
        </w:rPr>
      </w:pPr>
    </w:p>
    <w:p w14:paraId="384B4E17" w14:textId="77777777" w:rsidR="00757ADB" w:rsidRPr="009458D8" w:rsidRDefault="00757ADB" w:rsidP="00410EEE">
      <w:pPr>
        <w:pStyle w:val="Default"/>
        <w:rPr>
          <w:rFonts w:hAnsi="ＭＳ 明朝" w:cstheme="minorBidi"/>
          <w:color w:val="000000" w:themeColor="text1"/>
        </w:rPr>
      </w:pPr>
    </w:p>
    <w:p w14:paraId="598B037F" w14:textId="77777777" w:rsidR="00757ADB" w:rsidRPr="009458D8" w:rsidRDefault="00757ADB" w:rsidP="00410EEE">
      <w:pPr>
        <w:pStyle w:val="Default"/>
        <w:rPr>
          <w:rFonts w:hAnsi="ＭＳ 明朝" w:cstheme="minorBidi"/>
          <w:color w:val="000000" w:themeColor="text1"/>
        </w:rPr>
      </w:pPr>
    </w:p>
    <w:p w14:paraId="2D23ACB4" w14:textId="77777777" w:rsidR="002E570E" w:rsidRPr="009458D8" w:rsidRDefault="002E570E" w:rsidP="00410EEE">
      <w:pPr>
        <w:pStyle w:val="Default"/>
        <w:rPr>
          <w:rFonts w:hAnsi="ＭＳ 明朝" w:cstheme="minorBidi"/>
          <w:color w:val="000000" w:themeColor="text1"/>
        </w:rPr>
      </w:pPr>
    </w:p>
    <w:p w14:paraId="05433630" w14:textId="77777777" w:rsidR="00601C55" w:rsidRPr="009458D8" w:rsidRDefault="00601C55" w:rsidP="00410EEE">
      <w:pPr>
        <w:pStyle w:val="Default"/>
        <w:rPr>
          <w:rFonts w:hAnsi="ＭＳ 明朝" w:cstheme="minorBidi"/>
          <w:color w:val="000000" w:themeColor="text1"/>
        </w:rPr>
      </w:pPr>
    </w:p>
    <w:p w14:paraId="0FBEEC5D" w14:textId="54A7EFC1" w:rsidR="002D5BAB" w:rsidRPr="009458D8" w:rsidRDefault="00B450AE" w:rsidP="00410EEE">
      <w:pPr>
        <w:pStyle w:val="Default"/>
        <w:rPr>
          <w:rFonts w:hAnsi="ＭＳ 明朝" w:cstheme="minorBidi"/>
          <w:color w:val="000000" w:themeColor="text1"/>
          <w:sz w:val="21"/>
          <w:szCs w:val="21"/>
        </w:rPr>
      </w:pPr>
      <w:r w:rsidRPr="009458D8">
        <w:rPr>
          <w:rFonts w:hAnsi="ＭＳ 明朝" w:cstheme="minorBidi" w:hint="eastAsia"/>
          <w:color w:val="000000" w:themeColor="text1"/>
          <w:sz w:val="21"/>
          <w:szCs w:val="21"/>
        </w:rPr>
        <w:lastRenderedPageBreak/>
        <w:t>別表２</w:t>
      </w:r>
      <w:r w:rsidR="00C94F9A" w:rsidRPr="009458D8">
        <w:rPr>
          <w:rFonts w:hAnsi="ＭＳ 明朝" w:cstheme="minorBidi" w:hint="eastAsia"/>
          <w:color w:val="000000" w:themeColor="text1"/>
          <w:sz w:val="21"/>
          <w:szCs w:val="21"/>
        </w:rPr>
        <w:t xml:space="preserve">　リスク分担</w:t>
      </w:r>
      <w:r w:rsidR="0067471A" w:rsidRPr="009458D8">
        <w:rPr>
          <w:rFonts w:hAnsi="ＭＳ 明朝" w:cstheme="minorBidi" w:hint="eastAsia"/>
          <w:color w:val="000000" w:themeColor="text1"/>
          <w:sz w:val="21"/>
          <w:szCs w:val="21"/>
        </w:rPr>
        <w:t>表</w:t>
      </w:r>
    </w:p>
    <w:tbl>
      <w:tblPr>
        <w:tblStyle w:val="af0"/>
        <w:tblW w:w="9747" w:type="dxa"/>
        <w:tblLayout w:type="fixed"/>
        <w:tblLook w:val="0000" w:firstRow="0" w:lastRow="0" w:firstColumn="0" w:lastColumn="0" w:noHBand="0" w:noVBand="0"/>
      </w:tblPr>
      <w:tblGrid>
        <w:gridCol w:w="2660"/>
        <w:gridCol w:w="4565"/>
        <w:gridCol w:w="1261"/>
        <w:gridCol w:w="14"/>
        <w:gridCol w:w="1247"/>
      </w:tblGrid>
      <w:tr w:rsidR="009458D8" w:rsidRPr="009458D8" w14:paraId="64B44527" w14:textId="77777777" w:rsidTr="00366E95">
        <w:trPr>
          <w:trHeight w:val="180"/>
        </w:trPr>
        <w:tc>
          <w:tcPr>
            <w:tcW w:w="2660" w:type="dxa"/>
            <w:vMerge w:val="restart"/>
          </w:tcPr>
          <w:p w14:paraId="1B4B4765" w14:textId="77777777" w:rsidR="002D5BAB" w:rsidRPr="009458D8" w:rsidRDefault="002D5BAB" w:rsidP="002E570E">
            <w:pPr>
              <w:pStyle w:val="Default"/>
              <w:spacing w:line="480" w:lineRule="auto"/>
              <w:jc w:val="center"/>
              <w:rPr>
                <w:rFonts w:hAnsi="ＭＳ 明朝"/>
                <w:color w:val="000000" w:themeColor="text1"/>
                <w:sz w:val="20"/>
                <w:szCs w:val="20"/>
              </w:rPr>
            </w:pPr>
            <w:r w:rsidRPr="009458D8">
              <w:rPr>
                <w:rFonts w:hAnsi="ＭＳ 明朝" w:hint="eastAsia"/>
                <w:color w:val="000000" w:themeColor="text1"/>
                <w:sz w:val="20"/>
                <w:szCs w:val="20"/>
              </w:rPr>
              <w:t>種類</w:t>
            </w:r>
          </w:p>
        </w:tc>
        <w:tc>
          <w:tcPr>
            <w:tcW w:w="4565" w:type="dxa"/>
            <w:vMerge w:val="restart"/>
          </w:tcPr>
          <w:p w14:paraId="31FEA909" w14:textId="77777777" w:rsidR="002D5BAB" w:rsidRPr="009458D8" w:rsidRDefault="002D5BAB" w:rsidP="002E570E">
            <w:pPr>
              <w:pStyle w:val="Default"/>
              <w:spacing w:line="480" w:lineRule="auto"/>
              <w:jc w:val="center"/>
              <w:rPr>
                <w:rFonts w:hAnsi="ＭＳ 明朝"/>
                <w:color w:val="000000" w:themeColor="text1"/>
                <w:sz w:val="20"/>
                <w:szCs w:val="20"/>
              </w:rPr>
            </w:pPr>
            <w:r w:rsidRPr="009458D8">
              <w:rPr>
                <w:rFonts w:hAnsi="ＭＳ 明朝" w:hint="eastAsia"/>
                <w:color w:val="000000" w:themeColor="text1"/>
                <w:sz w:val="20"/>
                <w:szCs w:val="20"/>
              </w:rPr>
              <w:t>内容</w:t>
            </w:r>
          </w:p>
        </w:tc>
        <w:tc>
          <w:tcPr>
            <w:tcW w:w="2522" w:type="dxa"/>
            <w:gridSpan w:val="3"/>
          </w:tcPr>
          <w:p w14:paraId="11A792B8" w14:textId="77777777" w:rsidR="002D5BAB" w:rsidRPr="009458D8" w:rsidRDefault="002D5BA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負担者</w:t>
            </w:r>
          </w:p>
        </w:tc>
      </w:tr>
      <w:tr w:rsidR="009458D8" w:rsidRPr="009458D8" w14:paraId="630E98D6" w14:textId="77777777" w:rsidTr="00366E95">
        <w:trPr>
          <w:trHeight w:val="180"/>
        </w:trPr>
        <w:tc>
          <w:tcPr>
            <w:tcW w:w="2660" w:type="dxa"/>
            <w:vMerge/>
          </w:tcPr>
          <w:p w14:paraId="50B9DB9C" w14:textId="77777777" w:rsidR="002D5BAB" w:rsidRPr="009458D8" w:rsidRDefault="002D5BAB" w:rsidP="002D5BAB">
            <w:pPr>
              <w:pStyle w:val="Default"/>
              <w:rPr>
                <w:rFonts w:hAnsi="ＭＳ 明朝"/>
                <w:color w:val="000000" w:themeColor="text1"/>
                <w:sz w:val="20"/>
                <w:szCs w:val="20"/>
              </w:rPr>
            </w:pPr>
          </w:p>
        </w:tc>
        <w:tc>
          <w:tcPr>
            <w:tcW w:w="4565" w:type="dxa"/>
            <w:vMerge/>
          </w:tcPr>
          <w:p w14:paraId="052AC4A5" w14:textId="77777777" w:rsidR="002D5BAB" w:rsidRPr="009458D8" w:rsidRDefault="002D5BAB" w:rsidP="002D5BAB">
            <w:pPr>
              <w:pStyle w:val="Default"/>
              <w:rPr>
                <w:rFonts w:hAnsi="ＭＳ 明朝"/>
                <w:color w:val="000000" w:themeColor="text1"/>
                <w:sz w:val="20"/>
                <w:szCs w:val="20"/>
              </w:rPr>
            </w:pPr>
          </w:p>
        </w:tc>
        <w:tc>
          <w:tcPr>
            <w:tcW w:w="1275" w:type="dxa"/>
            <w:gridSpan w:val="2"/>
          </w:tcPr>
          <w:p w14:paraId="499D1891" w14:textId="209D2036" w:rsidR="002D5BAB" w:rsidRPr="009458D8" w:rsidRDefault="002D5BA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町</w:t>
            </w:r>
          </w:p>
        </w:tc>
        <w:tc>
          <w:tcPr>
            <w:tcW w:w="1247" w:type="dxa"/>
          </w:tcPr>
          <w:p w14:paraId="54C6A0AB" w14:textId="16DEB353" w:rsidR="002D5BAB" w:rsidRPr="009458D8" w:rsidRDefault="002D5BA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指定管理者</w:t>
            </w:r>
          </w:p>
        </w:tc>
      </w:tr>
      <w:tr w:rsidR="009458D8" w:rsidRPr="009458D8" w14:paraId="5C674C76" w14:textId="77777777" w:rsidTr="00366E95">
        <w:trPr>
          <w:trHeight w:val="99"/>
        </w:trPr>
        <w:tc>
          <w:tcPr>
            <w:tcW w:w="2660" w:type="dxa"/>
          </w:tcPr>
          <w:p w14:paraId="6B7D85A9" w14:textId="77777777" w:rsidR="002D5BAB" w:rsidRPr="009458D8" w:rsidRDefault="002D5BAB" w:rsidP="002D5BAB">
            <w:pPr>
              <w:pStyle w:val="Default"/>
              <w:rPr>
                <w:rFonts w:hAnsi="ＭＳ 明朝"/>
                <w:color w:val="000000" w:themeColor="text1"/>
                <w:sz w:val="20"/>
                <w:szCs w:val="20"/>
              </w:rPr>
            </w:pPr>
            <w:r w:rsidRPr="009458D8">
              <w:rPr>
                <w:rFonts w:hAnsi="ＭＳ 明朝" w:hint="eastAsia"/>
                <w:color w:val="000000" w:themeColor="text1"/>
                <w:sz w:val="20"/>
                <w:szCs w:val="20"/>
              </w:rPr>
              <w:t>法令等の変更</w:t>
            </w:r>
          </w:p>
        </w:tc>
        <w:tc>
          <w:tcPr>
            <w:tcW w:w="4565" w:type="dxa"/>
          </w:tcPr>
          <w:p w14:paraId="497D97DC" w14:textId="77777777" w:rsidR="002D5BAB" w:rsidRPr="009458D8" w:rsidRDefault="002D5BAB" w:rsidP="002D5BAB">
            <w:pPr>
              <w:pStyle w:val="Default"/>
              <w:rPr>
                <w:rFonts w:hAnsi="ＭＳ 明朝"/>
                <w:color w:val="000000" w:themeColor="text1"/>
                <w:sz w:val="20"/>
                <w:szCs w:val="20"/>
              </w:rPr>
            </w:pPr>
            <w:r w:rsidRPr="009458D8">
              <w:rPr>
                <w:rFonts w:hAnsi="ＭＳ 明朝" w:hint="eastAsia"/>
                <w:color w:val="000000" w:themeColor="text1"/>
                <w:sz w:val="20"/>
                <w:szCs w:val="20"/>
              </w:rPr>
              <w:t>指定管理者が行う管理運営業務に及ぼす法令等の変更</w:t>
            </w:r>
          </w:p>
        </w:tc>
        <w:tc>
          <w:tcPr>
            <w:tcW w:w="2522" w:type="dxa"/>
            <w:gridSpan w:val="3"/>
          </w:tcPr>
          <w:p w14:paraId="7237A950" w14:textId="77777777" w:rsidR="002D5BAB" w:rsidRPr="009458D8" w:rsidRDefault="002D5BA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協議事項</w:t>
            </w:r>
          </w:p>
        </w:tc>
      </w:tr>
      <w:tr w:rsidR="009458D8" w:rsidRPr="009458D8" w14:paraId="6AF02AD5" w14:textId="77777777" w:rsidTr="00366E95">
        <w:trPr>
          <w:trHeight w:val="99"/>
        </w:trPr>
        <w:tc>
          <w:tcPr>
            <w:tcW w:w="2660" w:type="dxa"/>
            <w:vMerge w:val="restart"/>
          </w:tcPr>
          <w:p w14:paraId="01ED2203" w14:textId="77777777" w:rsidR="002D5BAB" w:rsidRPr="009458D8" w:rsidRDefault="002D5BAB" w:rsidP="002D5BAB">
            <w:pPr>
              <w:pStyle w:val="Default"/>
              <w:rPr>
                <w:rFonts w:hAnsi="ＭＳ 明朝"/>
                <w:color w:val="000000" w:themeColor="text1"/>
                <w:sz w:val="20"/>
                <w:szCs w:val="20"/>
              </w:rPr>
            </w:pPr>
            <w:r w:rsidRPr="009458D8">
              <w:rPr>
                <w:rFonts w:hAnsi="ＭＳ 明朝" w:hint="eastAsia"/>
                <w:color w:val="000000" w:themeColor="text1"/>
                <w:sz w:val="20"/>
                <w:szCs w:val="20"/>
              </w:rPr>
              <w:t>物価変動</w:t>
            </w:r>
          </w:p>
        </w:tc>
        <w:tc>
          <w:tcPr>
            <w:tcW w:w="4565" w:type="dxa"/>
          </w:tcPr>
          <w:p w14:paraId="013E8A16" w14:textId="77777777" w:rsidR="002D5BAB" w:rsidRPr="009458D8" w:rsidRDefault="002D5BAB" w:rsidP="002D5BAB">
            <w:pPr>
              <w:pStyle w:val="Default"/>
              <w:rPr>
                <w:rFonts w:hAnsi="ＭＳ 明朝"/>
                <w:color w:val="000000" w:themeColor="text1"/>
                <w:sz w:val="20"/>
                <w:szCs w:val="20"/>
              </w:rPr>
            </w:pPr>
            <w:r w:rsidRPr="009458D8">
              <w:rPr>
                <w:rFonts w:hAnsi="ＭＳ 明朝" w:hint="eastAsia"/>
                <w:color w:val="000000" w:themeColor="text1"/>
                <w:sz w:val="20"/>
                <w:szCs w:val="20"/>
              </w:rPr>
              <w:t>人件費、物品費等物価変動に伴う経費の増</w:t>
            </w:r>
          </w:p>
        </w:tc>
        <w:tc>
          <w:tcPr>
            <w:tcW w:w="1275" w:type="dxa"/>
            <w:gridSpan w:val="2"/>
          </w:tcPr>
          <w:p w14:paraId="759D1E09" w14:textId="3D614CD7" w:rsidR="002D5BAB" w:rsidRPr="009458D8" w:rsidRDefault="002D5BAB" w:rsidP="00FE7B6F">
            <w:pPr>
              <w:pStyle w:val="Default"/>
              <w:jc w:val="center"/>
              <w:rPr>
                <w:rFonts w:hAnsi="ＭＳ 明朝"/>
                <w:color w:val="000000" w:themeColor="text1"/>
                <w:sz w:val="20"/>
                <w:szCs w:val="20"/>
              </w:rPr>
            </w:pPr>
          </w:p>
        </w:tc>
        <w:tc>
          <w:tcPr>
            <w:tcW w:w="1247" w:type="dxa"/>
          </w:tcPr>
          <w:p w14:paraId="57441BED" w14:textId="58CDBAC2" w:rsidR="002D5BAB"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r w:rsidR="009458D8" w:rsidRPr="009458D8" w14:paraId="187C7458" w14:textId="77777777" w:rsidTr="00366E95">
        <w:trPr>
          <w:trHeight w:val="99"/>
        </w:trPr>
        <w:tc>
          <w:tcPr>
            <w:tcW w:w="2660" w:type="dxa"/>
            <w:vMerge/>
          </w:tcPr>
          <w:p w14:paraId="7A66C1AD" w14:textId="570E97BC" w:rsidR="002D5BAB" w:rsidRPr="009458D8" w:rsidRDefault="002D5BAB" w:rsidP="002D5BAB">
            <w:pPr>
              <w:pStyle w:val="Default"/>
              <w:rPr>
                <w:rFonts w:hAnsi="ＭＳ 明朝"/>
                <w:color w:val="000000" w:themeColor="text1"/>
                <w:sz w:val="20"/>
                <w:szCs w:val="20"/>
              </w:rPr>
            </w:pPr>
          </w:p>
        </w:tc>
        <w:tc>
          <w:tcPr>
            <w:tcW w:w="4565" w:type="dxa"/>
          </w:tcPr>
          <w:p w14:paraId="1AA80F03" w14:textId="1A5926D7" w:rsidR="002D5BAB" w:rsidRPr="009458D8" w:rsidRDefault="002D5BAB" w:rsidP="008D42B4">
            <w:pPr>
              <w:pStyle w:val="Default"/>
              <w:rPr>
                <w:rFonts w:hAnsi="ＭＳ 明朝"/>
                <w:color w:val="000000" w:themeColor="text1"/>
                <w:sz w:val="20"/>
                <w:szCs w:val="20"/>
              </w:rPr>
            </w:pPr>
            <w:r w:rsidRPr="009458D8">
              <w:rPr>
                <w:rFonts w:hAnsi="ＭＳ 明朝" w:hint="eastAsia"/>
                <w:color w:val="000000" w:themeColor="text1"/>
                <w:sz w:val="20"/>
                <w:szCs w:val="20"/>
              </w:rPr>
              <w:t>ただし、急激な変動によるもの</w:t>
            </w:r>
          </w:p>
        </w:tc>
        <w:tc>
          <w:tcPr>
            <w:tcW w:w="2522" w:type="dxa"/>
            <w:gridSpan w:val="3"/>
          </w:tcPr>
          <w:p w14:paraId="3C54B3A4" w14:textId="77777777" w:rsidR="002D5BAB" w:rsidRPr="009458D8" w:rsidRDefault="002D5BA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協議事項</w:t>
            </w:r>
          </w:p>
        </w:tc>
      </w:tr>
      <w:tr w:rsidR="009458D8" w:rsidRPr="009458D8" w14:paraId="0073C97E" w14:textId="77777777" w:rsidTr="00366E95">
        <w:trPr>
          <w:trHeight w:val="229"/>
        </w:trPr>
        <w:tc>
          <w:tcPr>
            <w:tcW w:w="2660" w:type="dxa"/>
            <w:vMerge/>
          </w:tcPr>
          <w:p w14:paraId="56BE2E3B" w14:textId="005E5068" w:rsidR="002D5BAB" w:rsidRPr="009458D8" w:rsidRDefault="002D5BAB" w:rsidP="002D5BAB">
            <w:pPr>
              <w:pStyle w:val="Default"/>
              <w:rPr>
                <w:rFonts w:hAnsi="ＭＳ 明朝"/>
                <w:color w:val="000000" w:themeColor="text1"/>
                <w:sz w:val="20"/>
                <w:szCs w:val="20"/>
              </w:rPr>
            </w:pPr>
          </w:p>
        </w:tc>
        <w:tc>
          <w:tcPr>
            <w:tcW w:w="4565" w:type="dxa"/>
          </w:tcPr>
          <w:p w14:paraId="79881EAB" w14:textId="3F414E91" w:rsidR="002D5BAB" w:rsidRPr="009458D8" w:rsidRDefault="002D5BAB" w:rsidP="002D5BAB">
            <w:pPr>
              <w:pStyle w:val="Default"/>
              <w:rPr>
                <w:rFonts w:hAnsi="ＭＳ 明朝"/>
                <w:color w:val="000000" w:themeColor="text1"/>
                <w:sz w:val="20"/>
                <w:szCs w:val="20"/>
              </w:rPr>
            </w:pPr>
            <w:r w:rsidRPr="009458D8">
              <w:rPr>
                <w:rFonts w:hAnsi="ＭＳ 明朝" w:hint="eastAsia"/>
                <w:color w:val="000000" w:themeColor="text1"/>
                <w:sz w:val="20"/>
                <w:szCs w:val="20"/>
              </w:rPr>
              <w:t>燃料費、光熱水費等の予測し得ない物価上昇に伴う経費の増</w:t>
            </w:r>
          </w:p>
        </w:tc>
        <w:tc>
          <w:tcPr>
            <w:tcW w:w="2522" w:type="dxa"/>
            <w:gridSpan w:val="3"/>
          </w:tcPr>
          <w:p w14:paraId="760D89FE" w14:textId="77777777" w:rsidR="002D5BAB" w:rsidRPr="009458D8" w:rsidRDefault="002D5BA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協議事項</w:t>
            </w:r>
          </w:p>
        </w:tc>
      </w:tr>
      <w:tr w:rsidR="009458D8" w:rsidRPr="009458D8" w14:paraId="568A0E9F" w14:textId="77777777" w:rsidTr="00EB284E">
        <w:trPr>
          <w:trHeight w:val="99"/>
        </w:trPr>
        <w:tc>
          <w:tcPr>
            <w:tcW w:w="2660" w:type="dxa"/>
          </w:tcPr>
          <w:p w14:paraId="75058FC2" w14:textId="77777777" w:rsidR="008A7B05" w:rsidRPr="009458D8" w:rsidRDefault="008A7B05" w:rsidP="002D5BAB">
            <w:pPr>
              <w:pStyle w:val="Default"/>
              <w:rPr>
                <w:rFonts w:hAnsi="ＭＳ 明朝"/>
                <w:color w:val="000000" w:themeColor="text1"/>
                <w:sz w:val="20"/>
                <w:szCs w:val="20"/>
              </w:rPr>
            </w:pPr>
            <w:r w:rsidRPr="009458D8">
              <w:rPr>
                <w:rFonts w:hAnsi="ＭＳ 明朝" w:hint="eastAsia"/>
                <w:color w:val="000000" w:themeColor="text1"/>
                <w:sz w:val="20"/>
                <w:szCs w:val="20"/>
              </w:rPr>
              <w:t>金利変動</w:t>
            </w:r>
          </w:p>
        </w:tc>
        <w:tc>
          <w:tcPr>
            <w:tcW w:w="4565" w:type="dxa"/>
          </w:tcPr>
          <w:p w14:paraId="7168ED07" w14:textId="77777777" w:rsidR="008A7B05" w:rsidRPr="009458D8" w:rsidRDefault="008A7B05" w:rsidP="002D5BAB">
            <w:pPr>
              <w:pStyle w:val="Default"/>
              <w:rPr>
                <w:rFonts w:hAnsi="ＭＳ 明朝"/>
                <w:color w:val="000000" w:themeColor="text1"/>
                <w:sz w:val="20"/>
                <w:szCs w:val="20"/>
              </w:rPr>
            </w:pPr>
            <w:r w:rsidRPr="009458D8">
              <w:rPr>
                <w:rFonts w:hAnsi="ＭＳ 明朝" w:hint="eastAsia"/>
                <w:color w:val="000000" w:themeColor="text1"/>
                <w:sz w:val="20"/>
                <w:szCs w:val="20"/>
              </w:rPr>
              <w:t>金利の変動に伴う経費の増</w:t>
            </w:r>
          </w:p>
        </w:tc>
        <w:tc>
          <w:tcPr>
            <w:tcW w:w="1261" w:type="dxa"/>
          </w:tcPr>
          <w:p w14:paraId="79F5A21B" w14:textId="7A1E8CE2" w:rsidR="008A7B05" w:rsidRPr="009458D8" w:rsidRDefault="008A7B05" w:rsidP="00FE7B6F">
            <w:pPr>
              <w:pStyle w:val="Default"/>
              <w:jc w:val="center"/>
              <w:rPr>
                <w:rFonts w:hAnsi="ＭＳ 明朝"/>
                <w:color w:val="000000" w:themeColor="text1"/>
                <w:sz w:val="20"/>
                <w:szCs w:val="20"/>
              </w:rPr>
            </w:pPr>
          </w:p>
        </w:tc>
        <w:tc>
          <w:tcPr>
            <w:tcW w:w="1261" w:type="dxa"/>
            <w:gridSpan w:val="2"/>
          </w:tcPr>
          <w:p w14:paraId="615A0BF8" w14:textId="010FB284" w:rsidR="008A7B05"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r w:rsidR="009458D8" w:rsidRPr="009458D8" w14:paraId="15921A63" w14:textId="77777777" w:rsidTr="00366E95">
        <w:trPr>
          <w:trHeight w:val="526"/>
        </w:trPr>
        <w:tc>
          <w:tcPr>
            <w:tcW w:w="2660" w:type="dxa"/>
          </w:tcPr>
          <w:p w14:paraId="095FC853" w14:textId="77777777" w:rsidR="002D5BAB" w:rsidRPr="009458D8" w:rsidRDefault="002D5BAB" w:rsidP="002D5BAB">
            <w:pPr>
              <w:pStyle w:val="Default"/>
              <w:rPr>
                <w:rFonts w:hAnsi="ＭＳ 明朝"/>
                <w:color w:val="000000" w:themeColor="text1"/>
                <w:sz w:val="20"/>
                <w:szCs w:val="20"/>
              </w:rPr>
            </w:pPr>
            <w:r w:rsidRPr="009458D8">
              <w:rPr>
                <w:rFonts w:hAnsi="ＭＳ 明朝" w:hint="eastAsia"/>
                <w:color w:val="000000" w:themeColor="text1"/>
                <w:sz w:val="20"/>
                <w:szCs w:val="20"/>
              </w:rPr>
              <w:t>不可抗力</w:t>
            </w:r>
          </w:p>
        </w:tc>
        <w:tc>
          <w:tcPr>
            <w:tcW w:w="4565" w:type="dxa"/>
          </w:tcPr>
          <w:p w14:paraId="3A94D478" w14:textId="08A73E76" w:rsidR="002D5BAB" w:rsidRPr="009458D8" w:rsidRDefault="002D5BAB" w:rsidP="002D5BAB">
            <w:pPr>
              <w:pStyle w:val="Default"/>
              <w:rPr>
                <w:rFonts w:hAnsi="ＭＳ 明朝"/>
                <w:color w:val="000000" w:themeColor="text1"/>
                <w:sz w:val="20"/>
                <w:szCs w:val="20"/>
              </w:rPr>
            </w:pPr>
            <w:r w:rsidRPr="009458D8">
              <w:rPr>
                <w:rFonts w:hAnsi="ＭＳ 明朝" w:hint="eastAsia"/>
                <w:color w:val="000000" w:themeColor="text1"/>
                <w:sz w:val="20"/>
                <w:szCs w:val="20"/>
              </w:rPr>
              <w:t>不可抗力（暴風、豪雨、洪水、地震、火災、争乱その他の</w:t>
            </w:r>
            <w:r w:rsidR="00A13329" w:rsidRPr="009458D8">
              <w:rPr>
                <w:rFonts w:hAnsi="ＭＳ 明朝" w:hint="eastAsia"/>
                <w:color w:val="000000" w:themeColor="text1"/>
                <w:sz w:val="20"/>
                <w:szCs w:val="20"/>
              </w:rPr>
              <w:t>町</w:t>
            </w:r>
            <w:r w:rsidRPr="009458D8">
              <w:rPr>
                <w:rFonts w:hAnsi="ＭＳ 明朝" w:hint="eastAsia"/>
                <w:color w:val="000000" w:themeColor="text1"/>
                <w:sz w:val="20"/>
                <w:szCs w:val="20"/>
              </w:rPr>
              <w:t>又は指定管理者のいずれかの責めにも帰すことができない自然的又は人為的な現象）に伴う、施設、設備の修復による経費の増加及び事業履行不能</w:t>
            </w:r>
          </w:p>
        </w:tc>
        <w:tc>
          <w:tcPr>
            <w:tcW w:w="2522" w:type="dxa"/>
            <w:gridSpan w:val="3"/>
          </w:tcPr>
          <w:p w14:paraId="7AA7E1E5" w14:textId="77777777" w:rsidR="002D5BAB" w:rsidRPr="009458D8" w:rsidRDefault="002D5BA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協議事項</w:t>
            </w:r>
          </w:p>
        </w:tc>
      </w:tr>
      <w:tr w:rsidR="009458D8" w:rsidRPr="009458D8" w14:paraId="1F4F9D66" w14:textId="77777777" w:rsidTr="00366E95">
        <w:trPr>
          <w:trHeight w:val="271"/>
        </w:trPr>
        <w:tc>
          <w:tcPr>
            <w:tcW w:w="2660" w:type="dxa"/>
            <w:vMerge w:val="restart"/>
          </w:tcPr>
          <w:p w14:paraId="210AF5C0"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第三者への賠償</w:t>
            </w:r>
          </w:p>
        </w:tc>
        <w:tc>
          <w:tcPr>
            <w:tcW w:w="4565" w:type="dxa"/>
          </w:tcPr>
          <w:p w14:paraId="3C82798D"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管理者としての注意義務を怠ったことにより損害を与えた場合</w:t>
            </w:r>
          </w:p>
        </w:tc>
        <w:tc>
          <w:tcPr>
            <w:tcW w:w="1275" w:type="dxa"/>
            <w:gridSpan w:val="2"/>
          </w:tcPr>
          <w:p w14:paraId="4AA8D7C6" w14:textId="7298AF63" w:rsidR="002602CB" w:rsidRPr="009458D8" w:rsidRDefault="002602CB" w:rsidP="00FE7B6F">
            <w:pPr>
              <w:pStyle w:val="Default"/>
              <w:jc w:val="center"/>
              <w:rPr>
                <w:rFonts w:hAnsi="ＭＳ 明朝"/>
                <w:color w:val="000000" w:themeColor="text1"/>
                <w:sz w:val="20"/>
                <w:szCs w:val="20"/>
              </w:rPr>
            </w:pPr>
          </w:p>
        </w:tc>
        <w:tc>
          <w:tcPr>
            <w:tcW w:w="1247" w:type="dxa"/>
          </w:tcPr>
          <w:p w14:paraId="747DF5E7" w14:textId="668D686B" w:rsidR="002602CB"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r w:rsidR="009458D8" w:rsidRPr="009458D8" w14:paraId="75BD5A8A" w14:textId="77777777" w:rsidTr="00366E95">
        <w:trPr>
          <w:trHeight w:val="99"/>
        </w:trPr>
        <w:tc>
          <w:tcPr>
            <w:tcW w:w="2660" w:type="dxa"/>
            <w:vMerge/>
          </w:tcPr>
          <w:p w14:paraId="5BF3B599" w14:textId="4765A90D" w:rsidR="002602CB" w:rsidRPr="009458D8" w:rsidRDefault="002602CB" w:rsidP="002D5BAB">
            <w:pPr>
              <w:pStyle w:val="Default"/>
              <w:rPr>
                <w:rFonts w:hAnsi="ＭＳ 明朝"/>
                <w:color w:val="000000" w:themeColor="text1"/>
                <w:sz w:val="20"/>
                <w:szCs w:val="20"/>
              </w:rPr>
            </w:pPr>
          </w:p>
        </w:tc>
        <w:tc>
          <w:tcPr>
            <w:tcW w:w="4565" w:type="dxa"/>
          </w:tcPr>
          <w:p w14:paraId="4C561CE8" w14:textId="28EEB83D"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施設に起因した事故等により損害を与えた場合</w:t>
            </w:r>
          </w:p>
        </w:tc>
        <w:tc>
          <w:tcPr>
            <w:tcW w:w="1275" w:type="dxa"/>
            <w:gridSpan w:val="2"/>
          </w:tcPr>
          <w:p w14:paraId="7A204914" w14:textId="77777777" w:rsidR="002602CB" w:rsidRPr="009458D8" w:rsidRDefault="002602C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c>
          <w:tcPr>
            <w:tcW w:w="1247" w:type="dxa"/>
          </w:tcPr>
          <w:p w14:paraId="1E9FDBBB" w14:textId="2B15B07C" w:rsidR="002602CB" w:rsidRPr="009458D8" w:rsidRDefault="002602CB" w:rsidP="00FE7B6F">
            <w:pPr>
              <w:pStyle w:val="Default"/>
              <w:jc w:val="center"/>
              <w:rPr>
                <w:rFonts w:hAnsi="ＭＳ 明朝"/>
                <w:color w:val="000000" w:themeColor="text1"/>
                <w:sz w:val="20"/>
                <w:szCs w:val="20"/>
              </w:rPr>
            </w:pPr>
          </w:p>
        </w:tc>
      </w:tr>
      <w:tr w:rsidR="009458D8" w:rsidRPr="009458D8" w14:paraId="3C207ECC" w14:textId="77777777" w:rsidTr="00366E95">
        <w:trPr>
          <w:trHeight w:val="99"/>
        </w:trPr>
        <w:tc>
          <w:tcPr>
            <w:tcW w:w="2660" w:type="dxa"/>
            <w:vMerge/>
          </w:tcPr>
          <w:p w14:paraId="7BCA616E" w14:textId="2213295C" w:rsidR="002602CB" w:rsidRPr="009458D8" w:rsidRDefault="002602CB" w:rsidP="002D5BAB">
            <w:pPr>
              <w:pStyle w:val="Default"/>
              <w:rPr>
                <w:rFonts w:hAnsi="ＭＳ 明朝"/>
                <w:color w:val="000000" w:themeColor="text1"/>
                <w:sz w:val="20"/>
                <w:szCs w:val="20"/>
              </w:rPr>
            </w:pPr>
          </w:p>
        </w:tc>
        <w:tc>
          <w:tcPr>
            <w:tcW w:w="4565" w:type="dxa"/>
          </w:tcPr>
          <w:p w14:paraId="7C475684" w14:textId="151AFCEC"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上記以外の理由により損害を与えた場合</w:t>
            </w:r>
          </w:p>
        </w:tc>
        <w:tc>
          <w:tcPr>
            <w:tcW w:w="1275" w:type="dxa"/>
            <w:gridSpan w:val="2"/>
          </w:tcPr>
          <w:p w14:paraId="248D55B8" w14:textId="77777777" w:rsidR="002602CB" w:rsidRPr="009458D8" w:rsidRDefault="002602C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c>
          <w:tcPr>
            <w:tcW w:w="1247" w:type="dxa"/>
          </w:tcPr>
          <w:p w14:paraId="57CF05DB" w14:textId="109AFA9F" w:rsidR="002602CB" w:rsidRPr="009458D8" w:rsidRDefault="002602CB" w:rsidP="00FE7B6F">
            <w:pPr>
              <w:pStyle w:val="Default"/>
              <w:jc w:val="center"/>
              <w:rPr>
                <w:rFonts w:hAnsi="ＭＳ 明朝"/>
                <w:color w:val="000000" w:themeColor="text1"/>
                <w:sz w:val="20"/>
                <w:szCs w:val="20"/>
              </w:rPr>
            </w:pPr>
          </w:p>
        </w:tc>
      </w:tr>
      <w:tr w:rsidR="009458D8" w:rsidRPr="009458D8" w14:paraId="6CC1D3C7" w14:textId="77777777" w:rsidTr="00366E95">
        <w:trPr>
          <w:trHeight w:val="358"/>
        </w:trPr>
        <w:tc>
          <w:tcPr>
            <w:tcW w:w="2660" w:type="dxa"/>
            <w:vMerge w:val="restart"/>
          </w:tcPr>
          <w:p w14:paraId="45AD2297" w14:textId="577BC9D8"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周辺地域</w:t>
            </w:r>
            <w:r w:rsidR="00A13329" w:rsidRPr="009458D8">
              <w:rPr>
                <w:rFonts w:hAnsi="ＭＳ 明朝" w:hint="eastAsia"/>
                <w:color w:val="000000" w:themeColor="text1"/>
                <w:sz w:val="20"/>
                <w:szCs w:val="20"/>
              </w:rPr>
              <w:t>町</w:t>
            </w:r>
            <w:r w:rsidRPr="009458D8">
              <w:rPr>
                <w:rFonts w:hAnsi="ＭＳ 明朝" w:hint="eastAsia"/>
                <w:color w:val="000000" w:themeColor="text1"/>
                <w:sz w:val="20"/>
                <w:szCs w:val="20"/>
              </w:rPr>
              <w:t>民及び施設</w:t>
            </w:r>
            <w:r w:rsidR="008A7B05" w:rsidRPr="009458D8">
              <w:rPr>
                <w:rFonts w:hAnsi="ＭＳ 明朝" w:hint="eastAsia"/>
                <w:color w:val="000000" w:themeColor="text1"/>
                <w:sz w:val="20"/>
                <w:szCs w:val="20"/>
              </w:rPr>
              <w:t>使用</w:t>
            </w:r>
            <w:r w:rsidRPr="009458D8">
              <w:rPr>
                <w:rFonts w:hAnsi="ＭＳ 明朝" w:hint="eastAsia"/>
                <w:color w:val="000000" w:themeColor="text1"/>
                <w:sz w:val="20"/>
                <w:szCs w:val="20"/>
              </w:rPr>
              <w:t>者への対応</w:t>
            </w:r>
          </w:p>
        </w:tc>
        <w:tc>
          <w:tcPr>
            <w:tcW w:w="4565" w:type="dxa"/>
          </w:tcPr>
          <w:p w14:paraId="1E14C377"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地域との協調</w:t>
            </w:r>
          </w:p>
        </w:tc>
        <w:tc>
          <w:tcPr>
            <w:tcW w:w="1275" w:type="dxa"/>
            <w:gridSpan w:val="2"/>
          </w:tcPr>
          <w:p w14:paraId="7D658AEA" w14:textId="6CBF1B9C" w:rsidR="002602CB" w:rsidRPr="009458D8" w:rsidRDefault="002602CB" w:rsidP="00FE7B6F">
            <w:pPr>
              <w:pStyle w:val="Default"/>
              <w:jc w:val="center"/>
              <w:rPr>
                <w:rFonts w:hAnsi="ＭＳ 明朝"/>
                <w:color w:val="000000" w:themeColor="text1"/>
                <w:sz w:val="20"/>
                <w:szCs w:val="20"/>
              </w:rPr>
            </w:pPr>
          </w:p>
        </w:tc>
        <w:tc>
          <w:tcPr>
            <w:tcW w:w="1247" w:type="dxa"/>
          </w:tcPr>
          <w:p w14:paraId="1D9B6015" w14:textId="7A931C9D" w:rsidR="002602CB"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r w:rsidR="009458D8" w:rsidRPr="009458D8" w14:paraId="39F9390E" w14:textId="77777777" w:rsidTr="00366E95">
        <w:trPr>
          <w:trHeight w:val="229"/>
        </w:trPr>
        <w:tc>
          <w:tcPr>
            <w:tcW w:w="2660" w:type="dxa"/>
            <w:vMerge/>
          </w:tcPr>
          <w:p w14:paraId="13B19307" w14:textId="18D7C5D8" w:rsidR="002602CB" w:rsidRPr="009458D8" w:rsidRDefault="002602CB" w:rsidP="002D5BAB">
            <w:pPr>
              <w:pStyle w:val="Default"/>
              <w:rPr>
                <w:rFonts w:hAnsi="ＭＳ 明朝"/>
                <w:color w:val="000000" w:themeColor="text1"/>
                <w:sz w:val="20"/>
                <w:szCs w:val="20"/>
              </w:rPr>
            </w:pPr>
          </w:p>
        </w:tc>
        <w:tc>
          <w:tcPr>
            <w:tcW w:w="4565" w:type="dxa"/>
          </w:tcPr>
          <w:p w14:paraId="62E66470" w14:textId="32A83004"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施設管理、運営業務内容に対する</w:t>
            </w:r>
            <w:r w:rsidR="00A13329" w:rsidRPr="009458D8">
              <w:rPr>
                <w:rFonts w:hAnsi="ＭＳ 明朝" w:hint="eastAsia"/>
                <w:color w:val="000000" w:themeColor="text1"/>
                <w:sz w:val="20"/>
                <w:szCs w:val="20"/>
              </w:rPr>
              <w:t>町</w:t>
            </w:r>
            <w:r w:rsidRPr="009458D8">
              <w:rPr>
                <w:rFonts w:hAnsi="ＭＳ 明朝" w:hint="eastAsia"/>
                <w:color w:val="000000" w:themeColor="text1"/>
                <w:sz w:val="20"/>
                <w:szCs w:val="20"/>
              </w:rPr>
              <w:t>民及び施設</w:t>
            </w:r>
            <w:r w:rsidR="00D179C8" w:rsidRPr="009458D8">
              <w:rPr>
                <w:rFonts w:hAnsi="ＭＳ 明朝" w:hint="eastAsia"/>
                <w:color w:val="000000" w:themeColor="text1"/>
                <w:sz w:val="20"/>
                <w:szCs w:val="20"/>
              </w:rPr>
              <w:t>使用者</w:t>
            </w:r>
            <w:r w:rsidRPr="009458D8">
              <w:rPr>
                <w:rFonts w:hAnsi="ＭＳ 明朝" w:hint="eastAsia"/>
                <w:color w:val="000000" w:themeColor="text1"/>
                <w:sz w:val="20"/>
                <w:szCs w:val="20"/>
              </w:rPr>
              <w:t>からの</w:t>
            </w:r>
            <w:r w:rsidR="00D179C8" w:rsidRPr="009458D8">
              <w:rPr>
                <w:rFonts w:hAnsi="ＭＳ 明朝" w:hint="eastAsia"/>
                <w:color w:val="000000" w:themeColor="text1"/>
                <w:sz w:val="20"/>
                <w:szCs w:val="20"/>
              </w:rPr>
              <w:t>苦情</w:t>
            </w:r>
            <w:r w:rsidRPr="009458D8">
              <w:rPr>
                <w:rFonts w:hAnsi="ＭＳ 明朝" w:hint="eastAsia"/>
                <w:color w:val="000000" w:themeColor="text1"/>
                <w:sz w:val="20"/>
                <w:szCs w:val="20"/>
              </w:rPr>
              <w:t>、要望への対応</w:t>
            </w:r>
          </w:p>
        </w:tc>
        <w:tc>
          <w:tcPr>
            <w:tcW w:w="1275" w:type="dxa"/>
            <w:gridSpan w:val="2"/>
          </w:tcPr>
          <w:p w14:paraId="7F9E40CC" w14:textId="3B075A97" w:rsidR="002602CB" w:rsidRPr="009458D8" w:rsidRDefault="002602CB" w:rsidP="00FE7B6F">
            <w:pPr>
              <w:pStyle w:val="Default"/>
              <w:jc w:val="center"/>
              <w:rPr>
                <w:rFonts w:hAnsi="ＭＳ 明朝"/>
                <w:color w:val="000000" w:themeColor="text1"/>
                <w:sz w:val="20"/>
                <w:szCs w:val="20"/>
              </w:rPr>
            </w:pPr>
          </w:p>
        </w:tc>
        <w:tc>
          <w:tcPr>
            <w:tcW w:w="1247" w:type="dxa"/>
          </w:tcPr>
          <w:p w14:paraId="3BA8134D" w14:textId="242B38E9" w:rsidR="002602CB"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r w:rsidR="009458D8" w:rsidRPr="009458D8" w14:paraId="1647F19C" w14:textId="77777777" w:rsidTr="00366E95">
        <w:trPr>
          <w:trHeight w:val="99"/>
        </w:trPr>
        <w:tc>
          <w:tcPr>
            <w:tcW w:w="2660" w:type="dxa"/>
            <w:vMerge/>
          </w:tcPr>
          <w:p w14:paraId="076970B2" w14:textId="28CD9BE7" w:rsidR="002602CB" w:rsidRPr="009458D8" w:rsidRDefault="002602CB" w:rsidP="002D5BAB">
            <w:pPr>
              <w:pStyle w:val="Default"/>
              <w:rPr>
                <w:rFonts w:hAnsi="ＭＳ 明朝"/>
                <w:color w:val="000000" w:themeColor="text1"/>
                <w:sz w:val="20"/>
                <w:szCs w:val="20"/>
              </w:rPr>
            </w:pPr>
          </w:p>
        </w:tc>
        <w:tc>
          <w:tcPr>
            <w:tcW w:w="4565" w:type="dxa"/>
          </w:tcPr>
          <w:p w14:paraId="290E9DE3" w14:textId="0C64FA02"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上記以外</w:t>
            </w:r>
          </w:p>
        </w:tc>
        <w:tc>
          <w:tcPr>
            <w:tcW w:w="1275" w:type="dxa"/>
            <w:gridSpan w:val="2"/>
          </w:tcPr>
          <w:p w14:paraId="7E0B2405" w14:textId="77777777" w:rsidR="002602CB" w:rsidRPr="009458D8" w:rsidRDefault="002602C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c>
          <w:tcPr>
            <w:tcW w:w="1247" w:type="dxa"/>
          </w:tcPr>
          <w:p w14:paraId="30CBD21A" w14:textId="2E4A938C" w:rsidR="002602CB" w:rsidRPr="009458D8" w:rsidRDefault="002602CB" w:rsidP="00FE7B6F">
            <w:pPr>
              <w:pStyle w:val="Default"/>
              <w:jc w:val="center"/>
              <w:rPr>
                <w:rFonts w:hAnsi="ＭＳ 明朝"/>
                <w:color w:val="000000" w:themeColor="text1"/>
                <w:sz w:val="20"/>
                <w:szCs w:val="20"/>
              </w:rPr>
            </w:pPr>
          </w:p>
        </w:tc>
      </w:tr>
      <w:tr w:rsidR="009458D8" w:rsidRPr="009458D8" w14:paraId="43F669B1" w14:textId="77777777" w:rsidTr="00366E95">
        <w:trPr>
          <w:trHeight w:val="507"/>
        </w:trPr>
        <w:tc>
          <w:tcPr>
            <w:tcW w:w="2660" w:type="dxa"/>
          </w:tcPr>
          <w:p w14:paraId="610CB00F"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政治、行政的理由による事業変更</w:t>
            </w:r>
          </w:p>
        </w:tc>
        <w:tc>
          <w:tcPr>
            <w:tcW w:w="4565" w:type="dxa"/>
          </w:tcPr>
          <w:p w14:paraId="3ECB06BE"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政治、行政的理由から、施設管理、運営業務の継続に支障が生じた場合、又は業務内容の変更を余儀なくされた場合の経費及びその後の維持管理経費における当該事情による増加経費負担</w:t>
            </w:r>
          </w:p>
        </w:tc>
        <w:tc>
          <w:tcPr>
            <w:tcW w:w="1275" w:type="dxa"/>
            <w:gridSpan w:val="2"/>
          </w:tcPr>
          <w:p w14:paraId="54AC5EC9" w14:textId="77777777" w:rsidR="002602CB" w:rsidRPr="009458D8" w:rsidRDefault="002602C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c>
          <w:tcPr>
            <w:tcW w:w="1247" w:type="dxa"/>
          </w:tcPr>
          <w:p w14:paraId="0DCE71F5" w14:textId="668342F3" w:rsidR="002602CB" w:rsidRPr="009458D8" w:rsidRDefault="002602CB" w:rsidP="00FE7B6F">
            <w:pPr>
              <w:pStyle w:val="Default"/>
              <w:jc w:val="center"/>
              <w:rPr>
                <w:rFonts w:hAnsi="ＭＳ 明朝"/>
                <w:color w:val="000000" w:themeColor="text1"/>
                <w:sz w:val="20"/>
                <w:szCs w:val="20"/>
              </w:rPr>
            </w:pPr>
          </w:p>
        </w:tc>
      </w:tr>
      <w:tr w:rsidR="009458D8" w:rsidRPr="009458D8" w14:paraId="37E38B39" w14:textId="77777777" w:rsidTr="00366E95">
        <w:trPr>
          <w:trHeight w:val="99"/>
        </w:trPr>
        <w:tc>
          <w:tcPr>
            <w:tcW w:w="2660" w:type="dxa"/>
          </w:tcPr>
          <w:p w14:paraId="5F419326"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施設競合</w:t>
            </w:r>
          </w:p>
        </w:tc>
        <w:tc>
          <w:tcPr>
            <w:tcW w:w="4565" w:type="dxa"/>
          </w:tcPr>
          <w:p w14:paraId="71B70F90" w14:textId="05DFA294"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競合施設による</w:t>
            </w:r>
            <w:r w:rsidR="008A7B05" w:rsidRPr="009458D8">
              <w:rPr>
                <w:rFonts w:hAnsi="ＭＳ 明朝" w:hint="eastAsia"/>
                <w:color w:val="000000" w:themeColor="text1"/>
                <w:sz w:val="20"/>
                <w:szCs w:val="20"/>
              </w:rPr>
              <w:t>使用</w:t>
            </w:r>
            <w:r w:rsidRPr="009458D8">
              <w:rPr>
                <w:rFonts w:hAnsi="ＭＳ 明朝" w:hint="eastAsia"/>
                <w:color w:val="000000" w:themeColor="text1"/>
                <w:sz w:val="20"/>
                <w:szCs w:val="20"/>
              </w:rPr>
              <w:t>者減、収入減</w:t>
            </w:r>
          </w:p>
        </w:tc>
        <w:tc>
          <w:tcPr>
            <w:tcW w:w="1275" w:type="dxa"/>
            <w:gridSpan w:val="2"/>
          </w:tcPr>
          <w:p w14:paraId="2D92C195" w14:textId="0E3D3C22" w:rsidR="002602CB" w:rsidRPr="009458D8" w:rsidRDefault="002602CB" w:rsidP="00FE7B6F">
            <w:pPr>
              <w:pStyle w:val="Default"/>
              <w:jc w:val="center"/>
              <w:rPr>
                <w:rFonts w:hAnsi="ＭＳ 明朝"/>
                <w:color w:val="000000" w:themeColor="text1"/>
                <w:sz w:val="20"/>
                <w:szCs w:val="20"/>
              </w:rPr>
            </w:pPr>
          </w:p>
        </w:tc>
        <w:tc>
          <w:tcPr>
            <w:tcW w:w="1247" w:type="dxa"/>
          </w:tcPr>
          <w:p w14:paraId="16DD03B2" w14:textId="5E388B2A" w:rsidR="002602CB"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r w:rsidR="009458D8" w:rsidRPr="009458D8" w14:paraId="0CD985FC" w14:textId="77777777" w:rsidTr="00366E95">
        <w:trPr>
          <w:trHeight w:val="99"/>
        </w:trPr>
        <w:tc>
          <w:tcPr>
            <w:tcW w:w="2660" w:type="dxa"/>
          </w:tcPr>
          <w:p w14:paraId="2F60CF18"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需要変動</w:t>
            </w:r>
          </w:p>
        </w:tc>
        <w:tc>
          <w:tcPr>
            <w:tcW w:w="4565" w:type="dxa"/>
          </w:tcPr>
          <w:p w14:paraId="2FF586D7"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当初の需要見込みと異なる状況</w:t>
            </w:r>
          </w:p>
        </w:tc>
        <w:tc>
          <w:tcPr>
            <w:tcW w:w="1275" w:type="dxa"/>
            <w:gridSpan w:val="2"/>
          </w:tcPr>
          <w:p w14:paraId="3789DA87" w14:textId="6F9B6945" w:rsidR="002602CB" w:rsidRPr="009458D8" w:rsidRDefault="002602CB" w:rsidP="00FE7B6F">
            <w:pPr>
              <w:pStyle w:val="Default"/>
              <w:jc w:val="center"/>
              <w:rPr>
                <w:rFonts w:hAnsi="ＭＳ 明朝"/>
                <w:color w:val="000000" w:themeColor="text1"/>
                <w:sz w:val="20"/>
                <w:szCs w:val="20"/>
              </w:rPr>
            </w:pPr>
          </w:p>
        </w:tc>
        <w:tc>
          <w:tcPr>
            <w:tcW w:w="1247" w:type="dxa"/>
          </w:tcPr>
          <w:p w14:paraId="7942A5A4" w14:textId="38227B4C" w:rsidR="002602CB"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r w:rsidR="009458D8" w:rsidRPr="009458D8" w14:paraId="4CAFF416" w14:textId="77777777" w:rsidTr="00366E95">
        <w:trPr>
          <w:trHeight w:val="130"/>
        </w:trPr>
        <w:tc>
          <w:tcPr>
            <w:tcW w:w="2660" w:type="dxa"/>
            <w:vMerge w:val="restart"/>
          </w:tcPr>
          <w:p w14:paraId="0FF5BC56"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運営費の膨張</w:t>
            </w:r>
          </w:p>
        </w:tc>
        <w:tc>
          <w:tcPr>
            <w:tcW w:w="4565" w:type="dxa"/>
          </w:tcPr>
          <w:p w14:paraId="6146F406" w14:textId="2C88C669" w:rsidR="002602CB" w:rsidRPr="009458D8" w:rsidRDefault="00A13329" w:rsidP="002D5BAB">
            <w:pPr>
              <w:pStyle w:val="Default"/>
              <w:rPr>
                <w:rFonts w:hAnsi="ＭＳ 明朝"/>
                <w:color w:val="000000" w:themeColor="text1"/>
                <w:sz w:val="20"/>
                <w:szCs w:val="20"/>
              </w:rPr>
            </w:pPr>
            <w:r w:rsidRPr="009458D8">
              <w:rPr>
                <w:rFonts w:hAnsi="ＭＳ 明朝" w:hint="eastAsia"/>
                <w:color w:val="000000" w:themeColor="text1"/>
                <w:sz w:val="20"/>
                <w:szCs w:val="20"/>
              </w:rPr>
              <w:t>町</w:t>
            </w:r>
            <w:r w:rsidR="002602CB" w:rsidRPr="009458D8">
              <w:rPr>
                <w:rFonts w:hAnsi="ＭＳ 明朝" w:hint="eastAsia"/>
                <w:color w:val="000000" w:themeColor="text1"/>
                <w:sz w:val="20"/>
                <w:szCs w:val="20"/>
              </w:rPr>
              <w:t>以外の要因による運営費の膨張</w:t>
            </w:r>
          </w:p>
        </w:tc>
        <w:tc>
          <w:tcPr>
            <w:tcW w:w="1275" w:type="dxa"/>
            <w:gridSpan w:val="2"/>
          </w:tcPr>
          <w:p w14:paraId="639DD8A2" w14:textId="3A7B5218" w:rsidR="002602CB" w:rsidRPr="009458D8" w:rsidRDefault="002602CB" w:rsidP="00FE7B6F">
            <w:pPr>
              <w:pStyle w:val="Default"/>
              <w:jc w:val="center"/>
              <w:rPr>
                <w:rFonts w:hAnsi="ＭＳ 明朝"/>
                <w:color w:val="000000" w:themeColor="text1"/>
                <w:sz w:val="20"/>
                <w:szCs w:val="20"/>
              </w:rPr>
            </w:pPr>
          </w:p>
        </w:tc>
        <w:tc>
          <w:tcPr>
            <w:tcW w:w="1247" w:type="dxa"/>
          </w:tcPr>
          <w:p w14:paraId="7A0C80A3" w14:textId="280936A4" w:rsidR="002602CB"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r w:rsidR="009458D8" w:rsidRPr="009458D8" w14:paraId="1FD158BD" w14:textId="77777777" w:rsidTr="00366E95">
        <w:trPr>
          <w:trHeight w:val="99"/>
        </w:trPr>
        <w:tc>
          <w:tcPr>
            <w:tcW w:w="2660" w:type="dxa"/>
            <w:vMerge/>
          </w:tcPr>
          <w:p w14:paraId="02191A30" w14:textId="1ACA2661" w:rsidR="002602CB" w:rsidRPr="009458D8" w:rsidRDefault="002602CB" w:rsidP="002D5BAB">
            <w:pPr>
              <w:pStyle w:val="Default"/>
              <w:rPr>
                <w:rFonts w:hAnsi="ＭＳ 明朝"/>
                <w:color w:val="000000" w:themeColor="text1"/>
                <w:sz w:val="20"/>
                <w:szCs w:val="20"/>
              </w:rPr>
            </w:pPr>
          </w:p>
        </w:tc>
        <w:tc>
          <w:tcPr>
            <w:tcW w:w="4565" w:type="dxa"/>
          </w:tcPr>
          <w:p w14:paraId="1533C809" w14:textId="5C3EC37F" w:rsidR="002602CB" w:rsidRPr="009458D8" w:rsidRDefault="00A13329" w:rsidP="002D5BAB">
            <w:pPr>
              <w:pStyle w:val="Default"/>
              <w:rPr>
                <w:rFonts w:hAnsi="ＭＳ 明朝"/>
                <w:color w:val="000000" w:themeColor="text1"/>
                <w:sz w:val="20"/>
                <w:szCs w:val="20"/>
              </w:rPr>
            </w:pPr>
            <w:r w:rsidRPr="009458D8">
              <w:rPr>
                <w:rFonts w:hAnsi="ＭＳ 明朝" w:hint="eastAsia"/>
                <w:color w:val="000000" w:themeColor="text1"/>
                <w:sz w:val="20"/>
                <w:szCs w:val="20"/>
              </w:rPr>
              <w:t>町</w:t>
            </w:r>
            <w:r w:rsidR="002602CB" w:rsidRPr="009458D8">
              <w:rPr>
                <w:rFonts w:hAnsi="ＭＳ 明朝" w:hint="eastAsia"/>
                <w:color w:val="000000" w:themeColor="text1"/>
                <w:sz w:val="20"/>
                <w:szCs w:val="20"/>
              </w:rPr>
              <w:t>の要因による運営費の膨張</w:t>
            </w:r>
          </w:p>
        </w:tc>
        <w:tc>
          <w:tcPr>
            <w:tcW w:w="1275" w:type="dxa"/>
            <w:gridSpan w:val="2"/>
          </w:tcPr>
          <w:p w14:paraId="6695A166" w14:textId="77777777" w:rsidR="002602CB" w:rsidRPr="009458D8" w:rsidRDefault="002602C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c>
          <w:tcPr>
            <w:tcW w:w="1247" w:type="dxa"/>
          </w:tcPr>
          <w:p w14:paraId="7E8DC527" w14:textId="1DF54CF2" w:rsidR="002602CB" w:rsidRPr="009458D8" w:rsidRDefault="002602CB" w:rsidP="00FE7B6F">
            <w:pPr>
              <w:pStyle w:val="Default"/>
              <w:jc w:val="center"/>
              <w:rPr>
                <w:rFonts w:hAnsi="ＭＳ 明朝"/>
                <w:color w:val="000000" w:themeColor="text1"/>
                <w:sz w:val="20"/>
                <w:szCs w:val="20"/>
              </w:rPr>
            </w:pPr>
          </w:p>
        </w:tc>
      </w:tr>
      <w:tr w:rsidR="009458D8" w:rsidRPr="009458D8" w14:paraId="62E21A8A" w14:textId="77777777" w:rsidTr="00366E95">
        <w:trPr>
          <w:trHeight w:val="261"/>
        </w:trPr>
        <w:tc>
          <w:tcPr>
            <w:tcW w:w="2660" w:type="dxa"/>
            <w:vMerge w:val="restart"/>
          </w:tcPr>
          <w:p w14:paraId="3D460FF8"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運営リスク</w:t>
            </w:r>
          </w:p>
        </w:tc>
        <w:tc>
          <w:tcPr>
            <w:tcW w:w="4565" w:type="dxa"/>
          </w:tcPr>
          <w:p w14:paraId="43DF779B"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施設、機器の不備や事故による臨時休館等に伴う運営リスク</w:t>
            </w:r>
          </w:p>
        </w:tc>
        <w:tc>
          <w:tcPr>
            <w:tcW w:w="2522" w:type="dxa"/>
            <w:gridSpan w:val="3"/>
          </w:tcPr>
          <w:p w14:paraId="6EFC5F54" w14:textId="77777777" w:rsidR="002602CB" w:rsidRPr="009458D8" w:rsidRDefault="002602C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協議事項</w:t>
            </w:r>
          </w:p>
        </w:tc>
      </w:tr>
      <w:tr w:rsidR="009458D8" w:rsidRPr="009458D8" w14:paraId="3C2BC235" w14:textId="77777777" w:rsidTr="00366E95">
        <w:trPr>
          <w:trHeight w:val="229"/>
        </w:trPr>
        <w:tc>
          <w:tcPr>
            <w:tcW w:w="2660" w:type="dxa"/>
            <w:vMerge/>
          </w:tcPr>
          <w:p w14:paraId="7724713A" w14:textId="664DD18A" w:rsidR="002602CB" w:rsidRPr="009458D8" w:rsidRDefault="002602CB" w:rsidP="002D5BAB">
            <w:pPr>
              <w:pStyle w:val="Default"/>
              <w:rPr>
                <w:rFonts w:hAnsi="ＭＳ 明朝"/>
                <w:color w:val="000000" w:themeColor="text1"/>
                <w:sz w:val="20"/>
                <w:szCs w:val="20"/>
              </w:rPr>
            </w:pPr>
          </w:p>
        </w:tc>
        <w:tc>
          <w:tcPr>
            <w:tcW w:w="4565" w:type="dxa"/>
          </w:tcPr>
          <w:p w14:paraId="1721183F" w14:textId="56DCD075"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施設管理上の指定管理者の責めによる臨時休館等に伴う運営リスク</w:t>
            </w:r>
          </w:p>
        </w:tc>
        <w:tc>
          <w:tcPr>
            <w:tcW w:w="1275" w:type="dxa"/>
            <w:gridSpan w:val="2"/>
          </w:tcPr>
          <w:p w14:paraId="29EC9122" w14:textId="6EFB625F" w:rsidR="002602CB" w:rsidRPr="009458D8" w:rsidRDefault="002602CB" w:rsidP="00FE7B6F">
            <w:pPr>
              <w:pStyle w:val="Default"/>
              <w:jc w:val="center"/>
              <w:rPr>
                <w:rFonts w:hAnsi="ＭＳ 明朝"/>
                <w:color w:val="000000" w:themeColor="text1"/>
                <w:sz w:val="20"/>
                <w:szCs w:val="20"/>
              </w:rPr>
            </w:pPr>
          </w:p>
        </w:tc>
        <w:tc>
          <w:tcPr>
            <w:tcW w:w="1247" w:type="dxa"/>
          </w:tcPr>
          <w:p w14:paraId="6BABE2E1" w14:textId="3CF9D24B" w:rsidR="002602CB"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r w:rsidR="009458D8" w:rsidRPr="009458D8" w14:paraId="438E502A" w14:textId="77777777" w:rsidTr="00366E95">
        <w:trPr>
          <w:trHeight w:val="208"/>
        </w:trPr>
        <w:tc>
          <w:tcPr>
            <w:tcW w:w="2660" w:type="dxa"/>
            <w:vMerge w:val="restart"/>
          </w:tcPr>
          <w:p w14:paraId="75C63774"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債務不履行</w:t>
            </w:r>
          </w:p>
        </w:tc>
        <w:tc>
          <w:tcPr>
            <w:tcW w:w="4565" w:type="dxa"/>
          </w:tcPr>
          <w:p w14:paraId="504A52ED" w14:textId="77777777"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施設設置者の協定内容の不履行</w:t>
            </w:r>
          </w:p>
        </w:tc>
        <w:tc>
          <w:tcPr>
            <w:tcW w:w="1275" w:type="dxa"/>
            <w:gridSpan w:val="2"/>
          </w:tcPr>
          <w:p w14:paraId="3B55F78C" w14:textId="77777777" w:rsidR="002602CB" w:rsidRPr="009458D8" w:rsidRDefault="002602CB"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c>
          <w:tcPr>
            <w:tcW w:w="1247" w:type="dxa"/>
          </w:tcPr>
          <w:p w14:paraId="4E5C3C9E" w14:textId="0AA371EB" w:rsidR="002602CB" w:rsidRPr="009458D8" w:rsidRDefault="002602CB" w:rsidP="00FE7B6F">
            <w:pPr>
              <w:pStyle w:val="Default"/>
              <w:jc w:val="center"/>
              <w:rPr>
                <w:rFonts w:hAnsi="ＭＳ 明朝"/>
                <w:color w:val="000000" w:themeColor="text1"/>
                <w:sz w:val="20"/>
                <w:szCs w:val="20"/>
              </w:rPr>
            </w:pPr>
          </w:p>
        </w:tc>
      </w:tr>
      <w:tr w:rsidR="002602CB" w:rsidRPr="009458D8" w14:paraId="490AAB7A" w14:textId="77777777" w:rsidTr="00366E95">
        <w:trPr>
          <w:trHeight w:val="99"/>
        </w:trPr>
        <w:tc>
          <w:tcPr>
            <w:tcW w:w="2660" w:type="dxa"/>
            <w:vMerge/>
          </w:tcPr>
          <w:p w14:paraId="738F5D64" w14:textId="608E3CDA" w:rsidR="002602CB" w:rsidRPr="009458D8" w:rsidRDefault="002602CB" w:rsidP="002D5BAB">
            <w:pPr>
              <w:pStyle w:val="Default"/>
              <w:rPr>
                <w:rFonts w:hAnsi="ＭＳ 明朝"/>
                <w:color w:val="000000" w:themeColor="text1"/>
                <w:sz w:val="20"/>
                <w:szCs w:val="20"/>
              </w:rPr>
            </w:pPr>
          </w:p>
        </w:tc>
        <w:tc>
          <w:tcPr>
            <w:tcW w:w="4565" w:type="dxa"/>
          </w:tcPr>
          <w:p w14:paraId="45A64222" w14:textId="0FE1B29F" w:rsidR="002602CB" w:rsidRPr="009458D8" w:rsidRDefault="002602CB" w:rsidP="002D5BAB">
            <w:pPr>
              <w:pStyle w:val="Default"/>
              <w:rPr>
                <w:rFonts w:hAnsi="ＭＳ 明朝"/>
                <w:color w:val="000000" w:themeColor="text1"/>
                <w:sz w:val="20"/>
                <w:szCs w:val="20"/>
              </w:rPr>
            </w:pPr>
            <w:r w:rsidRPr="009458D8">
              <w:rPr>
                <w:rFonts w:hAnsi="ＭＳ 明朝" w:hint="eastAsia"/>
                <w:color w:val="000000" w:themeColor="text1"/>
                <w:sz w:val="20"/>
                <w:szCs w:val="20"/>
              </w:rPr>
              <w:t>指定管理者の業務及び協定内容の不履行</w:t>
            </w:r>
          </w:p>
        </w:tc>
        <w:tc>
          <w:tcPr>
            <w:tcW w:w="1275" w:type="dxa"/>
            <w:gridSpan w:val="2"/>
          </w:tcPr>
          <w:p w14:paraId="02F5B0EB" w14:textId="010BE937" w:rsidR="002602CB" w:rsidRPr="009458D8" w:rsidRDefault="002602CB" w:rsidP="00FE7B6F">
            <w:pPr>
              <w:pStyle w:val="Default"/>
              <w:jc w:val="center"/>
              <w:rPr>
                <w:rFonts w:hAnsi="ＭＳ 明朝"/>
                <w:color w:val="000000" w:themeColor="text1"/>
                <w:sz w:val="20"/>
                <w:szCs w:val="20"/>
              </w:rPr>
            </w:pPr>
          </w:p>
        </w:tc>
        <w:tc>
          <w:tcPr>
            <w:tcW w:w="1247" w:type="dxa"/>
          </w:tcPr>
          <w:p w14:paraId="1643FB41" w14:textId="40FE9854" w:rsidR="002602CB" w:rsidRPr="009458D8" w:rsidRDefault="008A7B05" w:rsidP="00FE7B6F">
            <w:pPr>
              <w:pStyle w:val="Default"/>
              <w:jc w:val="center"/>
              <w:rPr>
                <w:rFonts w:hAnsi="ＭＳ 明朝"/>
                <w:color w:val="000000" w:themeColor="text1"/>
                <w:sz w:val="20"/>
                <w:szCs w:val="20"/>
              </w:rPr>
            </w:pPr>
            <w:r w:rsidRPr="009458D8">
              <w:rPr>
                <w:rFonts w:hAnsi="ＭＳ 明朝" w:hint="eastAsia"/>
                <w:color w:val="000000" w:themeColor="text1"/>
                <w:sz w:val="20"/>
                <w:szCs w:val="20"/>
              </w:rPr>
              <w:t>○</w:t>
            </w:r>
          </w:p>
        </w:tc>
      </w:tr>
    </w:tbl>
    <w:p w14:paraId="4E8F0E33" w14:textId="77777777" w:rsidR="002D5BAB" w:rsidRPr="009458D8" w:rsidRDefault="002D5BAB" w:rsidP="00410EEE">
      <w:pPr>
        <w:pStyle w:val="Default"/>
        <w:rPr>
          <w:rFonts w:hAnsi="ＭＳ 明朝" w:cstheme="minorBidi"/>
          <w:color w:val="000000" w:themeColor="text1"/>
        </w:rPr>
      </w:pPr>
    </w:p>
    <w:p w14:paraId="193D4B01" w14:textId="77777777" w:rsidR="008A5914" w:rsidRPr="009458D8" w:rsidRDefault="008A5914" w:rsidP="00410EEE">
      <w:pPr>
        <w:pStyle w:val="Default"/>
        <w:rPr>
          <w:rFonts w:hAnsi="ＭＳ 明朝" w:cstheme="minorBidi"/>
          <w:color w:val="000000" w:themeColor="text1"/>
        </w:rPr>
      </w:pPr>
    </w:p>
    <w:tbl>
      <w:tblPr>
        <w:tblStyle w:val="af0"/>
        <w:tblW w:w="9776" w:type="dxa"/>
        <w:tblLayout w:type="fixed"/>
        <w:tblLook w:val="0000" w:firstRow="0" w:lastRow="0" w:firstColumn="0" w:lastColumn="0" w:noHBand="0" w:noVBand="0"/>
      </w:tblPr>
      <w:tblGrid>
        <w:gridCol w:w="2660"/>
        <w:gridCol w:w="4565"/>
        <w:gridCol w:w="1275"/>
        <w:gridCol w:w="1276"/>
      </w:tblGrid>
      <w:tr w:rsidR="009458D8" w:rsidRPr="009458D8" w14:paraId="78407595" w14:textId="77777777" w:rsidTr="00366E95">
        <w:trPr>
          <w:trHeight w:val="180"/>
        </w:trPr>
        <w:tc>
          <w:tcPr>
            <w:tcW w:w="2660" w:type="dxa"/>
            <w:vMerge w:val="restart"/>
          </w:tcPr>
          <w:p w14:paraId="76EB9E97" w14:textId="77777777" w:rsidR="008A5914" w:rsidRPr="009458D8" w:rsidRDefault="008A5914" w:rsidP="002E570E">
            <w:pPr>
              <w:pStyle w:val="Default"/>
              <w:spacing w:line="480" w:lineRule="auto"/>
              <w:jc w:val="center"/>
              <w:rPr>
                <w:rFonts w:hAnsi="ＭＳ 明朝"/>
                <w:color w:val="000000" w:themeColor="text1"/>
                <w:sz w:val="21"/>
                <w:szCs w:val="21"/>
              </w:rPr>
            </w:pPr>
            <w:r w:rsidRPr="009458D8">
              <w:rPr>
                <w:rFonts w:hAnsi="ＭＳ 明朝" w:hint="eastAsia"/>
                <w:color w:val="000000" w:themeColor="text1"/>
                <w:sz w:val="21"/>
                <w:szCs w:val="21"/>
              </w:rPr>
              <w:lastRenderedPageBreak/>
              <w:t>種類</w:t>
            </w:r>
          </w:p>
        </w:tc>
        <w:tc>
          <w:tcPr>
            <w:tcW w:w="4565" w:type="dxa"/>
            <w:vMerge w:val="restart"/>
          </w:tcPr>
          <w:p w14:paraId="483004F6" w14:textId="77777777" w:rsidR="008A5914" w:rsidRPr="009458D8" w:rsidRDefault="008A5914" w:rsidP="002E570E">
            <w:pPr>
              <w:pStyle w:val="Default"/>
              <w:spacing w:line="480" w:lineRule="auto"/>
              <w:jc w:val="center"/>
              <w:rPr>
                <w:rFonts w:hAnsi="ＭＳ 明朝"/>
                <w:color w:val="000000" w:themeColor="text1"/>
                <w:sz w:val="21"/>
                <w:szCs w:val="21"/>
              </w:rPr>
            </w:pPr>
            <w:r w:rsidRPr="009458D8">
              <w:rPr>
                <w:rFonts w:hAnsi="ＭＳ 明朝" w:hint="eastAsia"/>
                <w:color w:val="000000" w:themeColor="text1"/>
                <w:sz w:val="21"/>
                <w:szCs w:val="21"/>
              </w:rPr>
              <w:t>内容</w:t>
            </w:r>
          </w:p>
        </w:tc>
        <w:tc>
          <w:tcPr>
            <w:tcW w:w="2551" w:type="dxa"/>
            <w:gridSpan w:val="2"/>
          </w:tcPr>
          <w:p w14:paraId="753B1FD0" w14:textId="77777777" w:rsidR="008A5914" w:rsidRPr="009458D8" w:rsidRDefault="008A5914"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負担者</w:t>
            </w:r>
          </w:p>
        </w:tc>
      </w:tr>
      <w:tr w:rsidR="009458D8" w:rsidRPr="009458D8" w14:paraId="32601B0E" w14:textId="77777777" w:rsidTr="00366E95">
        <w:trPr>
          <w:trHeight w:val="180"/>
        </w:trPr>
        <w:tc>
          <w:tcPr>
            <w:tcW w:w="2660" w:type="dxa"/>
            <w:vMerge/>
          </w:tcPr>
          <w:p w14:paraId="49BA317D" w14:textId="77777777" w:rsidR="008A5914" w:rsidRPr="009458D8" w:rsidRDefault="008A5914" w:rsidP="008A5914">
            <w:pPr>
              <w:pStyle w:val="Default"/>
              <w:rPr>
                <w:rFonts w:hAnsi="ＭＳ 明朝"/>
                <w:color w:val="000000" w:themeColor="text1"/>
                <w:sz w:val="21"/>
                <w:szCs w:val="21"/>
              </w:rPr>
            </w:pPr>
          </w:p>
        </w:tc>
        <w:tc>
          <w:tcPr>
            <w:tcW w:w="4565" w:type="dxa"/>
            <w:vMerge/>
          </w:tcPr>
          <w:p w14:paraId="070955F7" w14:textId="77777777" w:rsidR="008A5914" w:rsidRPr="009458D8" w:rsidRDefault="008A5914" w:rsidP="008A5914">
            <w:pPr>
              <w:pStyle w:val="Default"/>
              <w:rPr>
                <w:rFonts w:hAnsi="ＭＳ 明朝"/>
                <w:color w:val="000000" w:themeColor="text1"/>
                <w:sz w:val="21"/>
                <w:szCs w:val="21"/>
              </w:rPr>
            </w:pPr>
          </w:p>
        </w:tc>
        <w:tc>
          <w:tcPr>
            <w:tcW w:w="1275" w:type="dxa"/>
          </w:tcPr>
          <w:p w14:paraId="7FB4FF1A" w14:textId="73484B05" w:rsidR="008A5914" w:rsidRPr="009458D8" w:rsidRDefault="00A13329" w:rsidP="00FE7B6F">
            <w:pPr>
              <w:pStyle w:val="Default"/>
              <w:jc w:val="center"/>
              <w:rPr>
                <w:rFonts w:hAnsi="ＭＳ 明朝"/>
                <w:color w:val="000000" w:themeColor="text1"/>
                <w:sz w:val="21"/>
                <w:szCs w:val="21"/>
              </w:rPr>
            </w:pPr>
            <w:r w:rsidRPr="009458D8">
              <w:rPr>
                <w:rFonts w:hAnsi="ＭＳ 明朝" w:hint="eastAsia"/>
                <w:color w:val="000000" w:themeColor="text1"/>
                <w:sz w:val="20"/>
                <w:szCs w:val="20"/>
              </w:rPr>
              <w:t>町</w:t>
            </w:r>
          </w:p>
        </w:tc>
        <w:tc>
          <w:tcPr>
            <w:tcW w:w="1276" w:type="dxa"/>
          </w:tcPr>
          <w:p w14:paraId="0C339823" w14:textId="12EB8ADE" w:rsidR="008A5914" w:rsidRPr="009458D8" w:rsidRDefault="008A5914"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指定管理者</w:t>
            </w:r>
          </w:p>
        </w:tc>
      </w:tr>
      <w:tr w:rsidR="009458D8" w:rsidRPr="009458D8" w14:paraId="53229B1B" w14:textId="77777777" w:rsidTr="00366E95">
        <w:trPr>
          <w:trHeight w:val="131"/>
        </w:trPr>
        <w:tc>
          <w:tcPr>
            <w:tcW w:w="2660" w:type="dxa"/>
            <w:vMerge w:val="restart"/>
          </w:tcPr>
          <w:p w14:paraId="240B31BD" w14:textId="77777777" w:rsidR="00C811D0" w:rsidRPr="009458D8" w:rsidRDefault="00C811D0" w:rsidP="008A5914">
            <w:pPr>
              <w:pStyle w:val="Default"/>
              <w:rPr>
                <w:rFonts w:hAnsi="ＭＳ 明朝"/>
                <w:color w:val="000000" w:themeColor="text1"/>
                <w:sz w:val="21"/>
                <w:szCs w:val="21"/>
              </w:rPr>
            </w:pPr>
            <w:r w:rsidRPr="009458D8">
              <w:rPr>
                <w:rFonts w:hAnsi="ＭＳ 明朝" w:hint="eastAsia"/>
                <w:color w:val="000000" w:themeColor="text1"/>
                <w:sz w:val="21"/>
                <w:szCs w:val="21"/>
              </w:rPr>
              <w:t>書類の誤り</w:t>
            </w:r>
          </w:p>
        </w:tc>
        <w:tc>
          <w:tcPr>
            <w:tcW w:w="4565" w:type="dxa"/>
          </w:tcPr>
          <w:p w14:paraId="5C7FF7A0" w14:textId="52942A37" w:rsidR="00C811D0" w:rsidRPr="009458D8" w:rsidRDefault="00C811D0" w:rsidP="008A5914">
            <w:pPr>
              <w:pStyle w:val="Default"/>
              <w:rPr>
                <w:rFonts w:hAnsi="ＭＳ 明朝"/>
                <w:color w:val="000000" w:themeColor="text1"/>
                <w:sz w:val="21"/>
                <w:szCs w:val="21"/>
              </w:rPr>
            </w:pPr>
            <w:r w:rsidRPr="009458D8">
              <w:rPr>
                <w:rFonts w:hAnsi="ＭＳ 明朝" w:hint="eastAsia"/>
                <w:color w:val="000000" w:themeColor="text1"/>
                <w:sz w:val="21"/>
                <w:szCs w:val="21"/>
              </w:rPr>
              <w:t>仕様書等</w:t>
            </w:r>
            <w:r w:rsidR="00A13329" w:rsidRPr="009458D8">
              <w:rPr>
                <w:rFonts w:hAnsi="ＭＳ 明朝" w:hint="eastAsia"/>
                <w:color w:val="000000" w:themeColor="text1"/>
                <w:sz w:val="20"/>
                <w:szCs w:val="20"/>
              </w:rPr>
              <w:t>町</w:t>
            </w:r>
            <w:r w:rsidRPr="009458D8">
              <w:rPr>
                <w:rFonts w:hAnsi="ＭＳ 明朝" w:hint="eastAsia"/>
                <w:color w:val="000000" w:themeColor="text1"/>
                <w:sz w:val="21"/>
                <w:szCs w:val="21"/>
              </w:rPr>
              <w:t>が責任を持つ書類誤りによるもの</w:t>
            </w:r>
          </w:p>
        </w:tc>
        <w:tc>
          <w:tcPr>
            <w:tcW w:w="1275" w:type="dxa"/>
          </w:tcPr>
          <w:p w14:paraId="4CDA77EC" w14:textId="77777777" w:rsidR="00C811D0" w:rsidRPr="009458D8" w:rsidRDefault="00C811D0"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c>
          <w:tcPr>
            <w:tcW w:w="1276" w:type="dxa"/>
          </w:tcPr>
          <w:p w14:paraId="344B9868" w14:textId="0EF44A7E" w:rsidR="00C811D0" w:rsidRPr="009458D8" w:rsidRDefault="00C811D0" w:rsidP="00FE7B6F">
            <w:pPr>
              <w:pStyle w:val="Default"/>
              <w:jc w:val="center"/>
              <w:rPr>
                <w:rFonts w:hAnsi="ＭＳ 明朝"/>
                <w:color w:val="000000" w:themeColor="text1"/>
                <w:sz w:val="21"/>
                <w:szCs w:val="21"/>
              </w:rPr>
            </w:pPr>
          </w:p>
        </w:tc>
      </w:tr>
      <w:tr w:rsidR="009458D8" w:rsidRPr="009458D8" w14:paraId="7E1367FD" w14:textId="77777777" w:rsidTr="00366E95">
        <w:trPr>
          <w:trHeight w:val="229"/>
        </w:trPr>
        <w:tc>
          <w:tcPr>
            <w:tcW w:w="2660" w:type="dxa"/>
            <w:vMerge/>
          </w:tcPr>
          <w:p w14:paraId="00044C7D" w14:textId="0A86BAA6" w:rsidR="008A7B05" w:rsidRPr="009458D8" w:rsidRDefault="008A7B05" w:rsidP="008A7B05">
            <w:pPr>
              <w:pStyle w:val="Default"/>
              <w:rPr>
                <w:rFonts w:hAnsi="ＭＳ 明朝"/>
                <w:color w:val="000000" w:themeColor="text1"/>
                <w:sz w:val="21"/>
                <w:szCs w:val="21"/>
              </w:rPr>
            </w:pPr>
          </w:p>
        </w:tc>
        <w:tc>
          <w:tcPr>
            <w:tcW w:w="4565" w:type="dxa"/>
          </w:tcPr>
          <w:p w14:paraId="71A54607" w14:textId="76840820"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事業計画書等指定管理者が提案した内容の誤りによるもの</w:t>
            </w:r>
          </w:p>
        </w:tc>
        <w:tc>
          <w:tcPr>
            <w:tcW w:w="1275" w:type="dxa"/>
          </w:tcPr>
          <w:p w14:paraId="58B1A9F6" w14:textId="061C1B4E" w:rsidR="008A7B05" w:rsidRPr="009458D8" w:rsidRDefault="008A7B05" w:rsidP="00FE7B6F">
            <w:pPr>
              <w:pStyle w:val="Default"/>
              <w:jc w:val="center"/>
              <w:rPr>
                <w:rFonts w:hAnsi="ＭＳ 明朝"/>
                <w:color w:val="000000" w:themeColor="text1"/>
                <w:sz w:val="21"/>
                <w:szCs w:val="21"/>
              </w:rPr>
            </w:pPr>
          </w:p>
        </w:tc>
        <w:tc>
          <w:tcPr>
            <w:tcW w:w="1276" w:type="dxa"/>
          </w:tcPr>
          <w:p w14:paraId="6C7C77F8" w14:textId="227D0687"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r w:rsidR="009458D8" w:rsidRPr="009458D8" w14:paraId="2B9C9920" w14:textId="77777777" w:rsidTr="00366E95">
        <w:trPr>
          <w:trHeight w:val="130"/>
        </w:trPr>
        <w:tc>
          <w:tcPr>
            <w:tcW w:w="2660" w:type="dxa"/>
            <w:vMerge w:val="restart"/>
          </w:tcPr>
          <w:p w14:paraId="498961B3"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資金調達</w:t>
            </w:r>
          </w:p>
        </w:tc>
        <w:tc>
          <w:tcPr>
            <w:tcW w:w="4565" w:type="dxa"/>
          </w:tcPr>
          <w:p w14:paraId="3675F58E"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必要な資金の確保</w:t>
            </w:r>
          </w:p>
        </w:tc>
        <w:tc>
          <w:tcPr>
            <w:tcW w:w="1275" w:type="dxa"/>
          </w:tcPr>
          <w:p w14:paraId="0A118469" w14:textId="2CDF11DE" w:rsidR="008A7B05" w:rsidRPr="009458D8" w:rsidRDefault="008A7B05" w:rsidP="00FE7B6F">
            <w:pPr>
              <w:pStyle w:val="Default"/>
              <w:jc w:val="center"/>
              <w:rPr>
                <w:rFonts w:hAnsi="ＭＳ 明朝"/>
                <w:color w:val="000000" w:themeColor="text1"/>
                <w:sz w:val="21"/>
                <w:szCs w:val="21"/>
              </w:rPr>
            </w:pPr>
          </w:p>
        </w:tc>
        <w:tc>
          <w:tcPr>
            <w:tcW w:w="1276" w:type="dxa"/>
          </w:tcPr>
          <w:p w14:paraId="665A2725" w14:textId="072170CA"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r w:rsidR="009458D8" w:rsidRPr="009458D8" w14:paraId="517944EF" w14:textId="77777777" w:rsidTr="00366E95">
        <w:trPr>
          <w:trHeight w:val="229"/>
        </w:trPr>
        <w:tc>
          <w:tcPr>
            <w:tcW w:w="2660" w:type="dxa"/>
            <w:vMerge/>
          </w:tcPr>
          <w:p w14:paraId="1EDD2A28" w14:textId="52879CD0" w:rsidR="008A7B05" w:rsidRPr="009458D8" w:rsidRDefault="008A7B05" w:rsidP="008A7B05">
            <w:pPr>
              <w:pStyle w:val="Default"/>
              <w:rPr>
                <w:rFonts w:hAnsi="ＭＳ 明朝"/>
                <w:color w:val="000000" w:themeColor="text1"/>
                <w:sz w:val="21"/>
                <w:szCs w:val="21"/>
              </w:rPr>
            </w:pPr>
          </w:p>
        </w:tc>
        <w:tc>
          <w:tcPr>
            <w:tcW w:w="4565" w:type="dxa"/>
          </w:tcPr>
          <w:p w14:paraId="31AB1C92" w14:textId="25E698D0"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経費の支払い遅延（</w:t>
            </w:r>
            <w:r w:rsidRPr="009458D8">
              <w:rPr>
                <w:rFonts w:hAnsi="ＭＳ 明朝" w:hint="eastAsia"/>
                <w:color w:val="000000" w:themeColor="text1"/>
                <w:sz w:val="20"/>
                <w:szCs w:val="20"/>
              </w:rPr>
              <w:t>町</w:t>
            </w:r>
            <w:r w:rsidRPr="009458D8">
              <w:rPr>
                <w:rFonts w:hAnsi="ＭＳ 明朝" w:hint="eastAsia"/>
                <w:color w:val="000000" w:themeColor="text1"/>
                <w:sz w:val="21"/>
                <w:szCs w:val="21"/>
              </w:rPr>
              <w:t>⇒指定管理者）によって生じた事由</w:t>
            </w:r>
          </w:p>
        </w:tc>
        <w:tc>
          <w:tcPr>
            <w:tcW w:w="1275" w:type="dxa"/>
          </w:tcPr>
          <w:p w14:paraId="47F612B3" w14:textId="77777777"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c>
          <w:tcPr>
            <w:tcW w:w="1276" w:type="dxa"/>
          </w:tcPr>
          <w:p w14:paraId="0C73CC82" w14:textId="097E28F6" w:rsidR="008A7B05" w:rsidRPr="009458D8" w:rsidRDefault="008A7B05" w:rsidP="00FE7B6F">
            <w:pPr>
              <w:pStyle w:val="Default"/>
              <w:jc w:val="center"/>
              <w:rPr>
                <w:rFonts w:hAnsi="ＭＳ 明朝"/>
                <w:color w:val="000000" w:themeColor="text1"/>
                <w:sz w:val="21"/>
                <w:szCs w:val="21"/>
              </w:rPr>
            </w:pPr>
          </w:p>
        </w:tc>
      </w:tr>
      <w:tr w:rsidR="009458D8" w:rsidRPr="009458D8" w14:paraId="34503181" w14:textId="77777777" w:rsidTr="00366E95">
        <w:trPr>
          <w:trHeight w:val="229"/>
        </w:trPr>
        <w:tc>
          <w:tcPr>
            <w:tcW w:w="2660" w:type="dxa"/>
            <w:vMerge/>
          </w:tcPr>
          <w:p w14:paraId="22E6B6AB" w14:textId="23F13CE5" w:rsidR="008A7B05" w:rsidRPr="009458D8" w:rsidRDefault="008A7B05" w:rsidP="008A7B05">
            <w:pPr>
              <w:pStyle w:val="Default"/>
              <w:rPr>
                <w:rFonts w:hAnsi="ＭＳ 明朝"/>
                <w:color w:val="000000" w:themeColor="text1"/>
                <w:sz w:val="21"/>
                <w:szCs w:val="21"/>
              </w:rPr>
            </w:pPr>
          </w:p>
        </w:tc>
        <w:tc>
          <w:tcPr>
            <w:tcW w:w="4565" w:type="dxa"/>
          </w:tcPr>
          <w:p w14:paraId="34565706" w14:textId="5723EDF1"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経費の支払い遅延（指定管理者⇒業者）によって生じた事由</w:t>
            </w:r>
          </w:p>
        </w:tc>
        <w:tc>
          <w:tcPr>
            <w:tcW w:w="1275" w:type="dxa"/>
          </w:tcPr>
          <w:p w14:paraId="0693CDB9" w14:textId="012F9A72" w:rsidR="008A7B05" w:rsidRPr="009458D8" w:rsidRDefault="008A7B05" w:rsidP="00FE7B6F">
            <w:pPr>
              <w:pStyle w:val="Default"/>
              <w:jc w:val="center"/>
              <w:rPr>
                <w:rFonts w:hAnsi="ＭＳ 明朝"/>
                <w:color w:val="000000" w:themeColor="text1"/>
                <w:sz w:val="21"/>
                <w:szCs w:val="21"/>
              </w:rPr>
            </w:pPr>
          </w:p>
        </w:tc>
        <w:tc>
          <w:tcPr>
            <w:tcW w:w="1276" w:type="dxa"/>
          </w:tcPr>
          <w:p w14:paraId="6F553E9E" w14:textId="424FDF6D"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r w:rsidR="009458D8" w:rsidRPr="009458D8" w14:paraId="1486274C" w14:textId="77777777" w:rsidTr="00366E95">
        <w:trPr>
          <w:trHeight w:val="229"/>
        </w:trPr>
        <w:tc>
          <w:tcPr>
            <w:tcW w:w="2660" w:type="dxa"/>
            <w:vMerge w:val="restart"/>
          </w:tcPr>
          <w:p w14:paraId="0387F051"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施設・設備の損傷</w:t>
            </w:r>
          </w:p>
        </w:tc>
        <w:tc>
          <w:tcPr>
            <w:tcW w:w="4565" w:type="dxa"/>
          </w:tcPr>
          <w:p w14:paraId="111B0DB9" w14:textId="67FA69D1"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経年劣化</w:t>
            </w:r>
            <w:r w:rsidR="004F10AA" w:rsidRPr="009458D8">
              <w:rPr>
                <w:rFonts w:hAnsi="ＭＳ 明朝" w:hint="eastAsia"/>
                <w:color w:val="000000" w:themeColor="text1"/>
                <w:sz w:val="21"/>
                <w:szCs w:val="21"/>
              </w:rPr>
              <w:t>、故障等</w:t>
            </w:r>
            <w:r w:rsidRPr="009458D8">
              <w:rPr>
                <w:rFonts w:hAnsi="ＭＳ 明朝" w:hint="eastAsia"/>
                <w:color w:val="000000" w:themeColor="text1"/>
                <w:sz w:val="21"/>
                <w:szCs w:val="21"/>
              </w:rPr>
              <w:t>によるもの（２０万円未満の小規模なもの）</w:t>
            </w:r>
          </w:p>
        </w:tc>
        <w:tc>
          <w:tcPr>
            <w:tcW w:w="1275" w:type="dxa"/>
          </w:tcPr>
          <w:p w14:paraId="7784287F" w14:textId="6C02FBD7" w:rsidR="008A7B05" w:rsidRPr="009458D8" w:rsidRDefault="008A7B05" w:rsidP="00FE7B6F">
            <w:pPr>
              <w:pStyle w:val="Default"/>
              <w:jc w:val="center"/>
              <w:rPr>
                <w:rFonts w:hAnsi="ＭＳ 明朝"/>
                <w:color w:val="000000" w:themeColor="text1"/>
                <w:sz w:val="21"/>
                <w:szCs w:val="21"/>
              </w:rPr>
            </w:pPr>
          </w:p>
        </w:tc>
        <w:tc>
          <w:tcPr>
            <w:tcW w:w="1276" w:type="dxa"/>
          </w:tcPr>
          <w:p w14:paraId="55EA31D2" w14:textId="69221A05"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r w:rsidR="009458D8" w:rsidRPr="009458D8" w14:paraId="20CEC580" w14:textId="77777777" w:rsidTr="00366E95">
        <w:trPr>
          <w:trHeight w:val="99"/>
        </w:trPr>
        <w:tc>
          <w:tcPr>
            <w:tcW w:w="2660" w:type="dxa"/>
            <w:vMerge/>
          </w:tcPr>
          <w:p w14:paraId="3D150A66" w14:textId="55ABF162" w:rsidR="008A7B05" w:rsidRPr="009458D8" w:rsidRDefault="008A7B05" w:rsidP="008A7B05">
            <w:pPr>
              <w:pStyle w:val="Default"/>
              <w:rPr>
                <w:rFonts w:hAnsi="ＭＳ 明朝"/>
                <w:color w:val="000000" w:themeColor="text1"/>
                <w:sz w:val="21"/>
                <w:szCs w:val="21"/>
              </w:rPr>
            </w:pPr>
          </w:p>
        </w:tc>
        <w:tc>
          <w:tcPr>
            <w:tcW w:w="4565" w:type="dxa"/>
          </w:tcPr>
          <w:p w14:paraId="799E588F" w14:textId="1F2A1779"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同上（上記以外）</w:t>
            </w:r>
          </w:p>
        </w:tc>
        <w:tc>
          <w:tcPr>
            <w:tcW w:w="1275" w:type="dxa"/>
          </w:tcPr>
          <w:p w14:paraId="6198D7B2" w14:textId="08125709" w:rsidR="008A7B05" w:rsidRPr="009458D8" w:rsidRDefault="004F10AA"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c>
          <w:tcPr>
            <w:tcW w:w="1276" w:type="dxa"/>
          </w:tcPr>
          <w:p w14:paraId="4AB870DE" w14:textId="0FDB0D45" w:rsidR="008A7B05" w:rsidRPr="009458D8" w:rsidRDefault="008A7B05" w:rsidP="00FE7B6F">
            <w:pPr>
              <w:pStyle w:val="Default"/>
              <w:jc w:val="center"/>
              <w:rPr>
                <w:rFonts w:hAnsi="ＭＳ 明朝"/>
                <w:color w:val="000000" w:themeColor="text1"/>
                <w:sz w:val="21"/>
                <w:szCs w:val="21"/>
              </w:rPr>
            </w:pPr>
          </w:p>
        </w:tc>
      </w:tr>
      <w:tr w:rsidR="009458D8" w:rsidRPr="009458D8" w14:paraId="0CCA53B7" w14:textId="77777777" w:rsidTr="00366E95">
        <w:trPr>
          <w:trHeight w:val="229"/>
        </w:trPr>
        <w:tc>
          <w:tcPr>
            <w:tcW w:w="2660" w:type="dxa"/>
            <w:vMerge/>
          </w:tcPr>
          <w:p w14:paraId="38E1CAA0" w14:textId="0F485001" w:rsidR="008A7B05" w:rsidRPr="009458D8" w:rsidRDefault="008A7B05" w:rsidP="008A7B05">
            <w:pPr>
              <w:pStyle w:val="Default"/>
              <w:rPr>
                <w:rFonts w:hAnsi="ＭＳ 明朝"/>
                <w:color w:val="000000" w:themeColor="text1"/>
                <w:sz w:val="21"/>
                <w:szCs w:val="21"/>
              </w:rPr>
            </w:pPr>
          </w:p>
        </w:tc>
        <w:tc>
          <w:tcPr>
            <w:tcW w:w="4565" w:type="dxa"/>
          </w:tcPr>
          <w:p w14:paraId="377B729A" w14:textId="6B907F0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第三者の行為から生じたもので相手方が特定できないもの（２０万円未満の小規模なもの）</w:t>
            </w:r>
          </w:p>
        </w:tc>
        <w:tc>
          <w:tcPr>
            <w:tcW w:w="1275" w:type="dxa"/>
          </w:tcPr>
          <w:p w14:paraId="67CBB0FE" w14:textId="30FC02EA" w:rsidR="008A7B05" w:rsidRPr="009458D8" w:rsidRDefault="008A7B05" w:rsidP="00FE7B6F">
            <w:pPr>
              <w:pStyle w:val="Default"/>
              <w:jc w:val="center"/>
              <w:rPr>
                <w:rFonts w:hAnsi="ＭＳ 明朝"/>
                <w:color w:val="000000" w:themeColor="text1"/>
                <w:sz w:val="21"/>
                <w:szCs w:val="21"/>
              </w:rPr>
            </w:pPr>
          </w:p>
        </w:tc>
        <w:tc>
          <w:tcPr>
            <w:tcW w:w="1276" w:type="dxa"/>
          </w:tcPr>
          <w:p w14:paraId="15E85324" w14:textId="4E5310AD"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r w:rsidR="009458D8" w:rsidRPr="009458D8" w14:paraId="1901AFEC" w14:textId="77777777" w:rsidTr="00366E95">
        <w:trPr>
          <w:trHeight w:val="229"/>
        </w:trPr>
        <w:tc>
          <w:tcPr>
            <w:tcW w:w="2660" w:type="dxa"/>
            <w:vMerge/>
          </w:tcPr>
          <w:p w14:paraId="79FE15AB" w14:textId="27D6066F" w:rsidR="008A7B05" w:rsidRPr="009458D8" w:rsidRDefault="008A7B05" w:rsidP="008A7B05">
            <w:pPr>
              <w:pStyle w:val="Default"/>
              <w:rPr>
                <w:rFonts w:hAnsi="ＭＳ 明朝"/>
                <w:color w:val="000000" w:themeColor="text1"/>
                <w:sz w:val="21"/>
                <w:szCs w:val="21"/>
              </w:rPr>
            </w:pPr>
          </w:p>
        </w:tc>
        <w:tc>
          <w:tcPr>
            <w:tcW w:w="4565" w:type="dxa"/>
          </w:tcPr>
          <w:p w14:paraId="48FA3978" w14:textId="18A98368"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第三者の行為から生じたもので相手方が特定できないもの（上記以外）</w:t>
            </w:r>
          </w:p>
        </w:tc>
        <w:tc>
          <w:tcPr>
            <w:tcW w:w="1275" w:type="dxa"/>
          </w:tcPr>
          <w:p w14:paraId="7A22BEB3" w14:textId="77777777"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c>
          <w:tcPr>
            <w:tcW w:w="1276" w:type="dxa"/>
          </w:tcPr>
          <w:p w14:paraId="427B8DF4" w14:textId="2CCE1C5C" w:rsidR="008A7B05" w:rsidRPr="009458D8" w:rsidRDefault="008A7B05" w:rsidP="00FE7B6F">
            <w:pPr>
              <w:pStyle w:val="Default"/>
              <w:jc w:val="center"/>
              <w:rPr>
                <w:rFonts w:hAnsi="ＭＳ 明朝"/>
                <w:color w:val="000000" w:themeColor="text1"/>
                <w:sz w:val="21"/>
                <w:szCs w:val="21"/>
              </w:rPr>
            </w:pPr>
          </w:p>
        </w:tc>
      </w:tr>
      <w:tr w:rsidR="009458D8" w:rsidRPr="009458D8" w14:paraId="349FCA3E" w14:textId="77777777" w:rsidTr="00366E95">
        <w:trPr>
          <w:trHeight w:val="132"/>
        </w:trPr>
        <w:tc>
          <w:tcPr>
            <w:tcW w:w="2660" w:type="dxa"/>
            <w:vMerge w:val="restart"/>
          </w:tcPr>
          <w:p w14:paraId="70C6A1E2" w14:textId="1D546488"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資料等の</w:t>
            </w:r>
            <w:r w:rsidR="00FE7B6F" w:rsidRPr="009458D8">
              <w:rPr>
                <w:rFonts w:hAnsi="ＭＳ 明朝" w:hint="eastAsia"/>
                <w:color w:val="000000" w:themeColor="text1"/>
                <w:sz w:val="21"/>
                <w:szCs w:val="21"/>
              </w:rPr>
              <w:t>紛失</w:t>
            </w:r>
            <w:r w:rsidR="00A02CF2" w:rsidRPr="009458D8">
              <w:rPr>
                <w:rFonts w:hAnsi="ＭＳ 明朝" w:hint="eastAsia"/>
                <w:color w:val="000000" w:themeColor="text1"/>
                <w:sz w:val="21"/>
                <w:szCs w:val="21"/>
              </w:rPr>
              <w:t>等</w:t>
            </w:r>
          </w:p>
        </w:tc>
        <w:tc>
          <w:tcPr>
            <w:tcW w:w="4565" w:type="dxa"/>
          </w:tcPr>
          <w:p w14:paraId="0F3D614D"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管理者としての注意義務を怠ったことによるもの</w:t>
            </w:r>
          </w:p>
        </w:tc>
        <w:tc>
          <w:tcPr>
            <w:tcW w:w="1275" w:type="dxa"/>
          </w:tcPr>
          <w:p w14:paraId="37CBADF2" w14:textId="7C60A754" w:rsidR="008A7B05" w:rsidRPr="009458D8" w:rsidRDefault="008A7B05" w:rsidP="00FE7B6F">
            <w:pPr>
              <w:pStyle w:val="Default"/>
              <w:jc w:val="center"/>
              <w:rPr>
                <w:rFonts w:hAnsi="ＭＳ 明朝"/>
                <w:color w:val="000000" w:themeColor="text1"/>
                <w:sz w:val="21"/>
                <w:szCs w:val="21"/>
              </w:rPr>
            </w:pPr>
          </w:p>
        </w:tc>
        <w:tc>
          <w:tcPr>
            <w:tcW w:w="1276" w:type="dxa"/>
          </w:tcPr>
          <w:p w14:paraId="40CA86BD" w14:textId="23004611"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r w:rsidR="009458D8" w:rsidRPr="009458D8" w14:paraId="0BD0841A" w14:textId="77777777" w:rsidTr="00366E95">
        <w:trPr>
          <w:trHeight w:val="229"/>
        </w:trPr>
        <w:tc>
          <w:tcPr>
            <w:tcW w:w="2660" w:type="dxa"/>
            <w:vMerge/>
          </w:tcPr>
          <w:p w14:paraId="751ED5CD" w14:textId="390D604F" w:rsidR="008A7B05" w:rsidRPr="009458D8" w:rsidRDefault="008A7B05" w:rsidP="008A7B05">
            <w:pPr>
              <w:pStyle w:val="Default"/>
              <w:rPr>
                <w:rFonts w:hAnsi="ＭＳ 明朝"/>
                <w:color w:val="000000" w:themeColor="text1"/>
                <w:sz w:val="21"/>
                <w:szCs w:val="21"/>
              </w:rPr>
            </w:pPr>
          </w:p>
        </w:tc>
        <w:tc>
          <w:tcPr>
            <w:tcW w:w="4565" w:type="dxa"/>
          </w:tcPr>
          <w:p w14:paraId="711E6E3C" w14:textId="1D366630"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第三者の行為から生じたもので相手方が特定できないもの（極めて小規模なもの）</w:t>
            </w:r>
          </w:p>
        </w:tc>
        <w:tc>
          <w:tcPr>
            <w:tcW w:w="1275" w:type="dxa"/>
          </w:tcPr>
          <w:p w14:paraId="6674B95A" w14:textId="45B7EC4A" w:rsidR="008A7B05" w:rsidRPr="009458D8" w:rsidRDefault="008A7B05" w:rsidP="00FE7B6F">
            <w:pPr>
              <w:pStyle w:val="Default"/>
              <w:jc w:val="center"/>
              <w:rPr>
                <w:rFonts w:hAnsi="ＭＳ 明朝"/>
                <w:color w:val="000000" w:themeColor="text1"/>
                <w:sz w:val="21"/>
                <w:szCs w:val="21"/>
              </w:rPr>
            </w:pPr>
          </w:p>
        </w:tc>
        <w:tc>
          <w:tcPr>
            <w:tcW w:w="1276" w:type="dxa"/>
          </w:tcPr>
          <w:p w14:paraId="3777D91A" w14:textId="429FC05A"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r w:rsidR="009458D8" w:rsidRPr="009458D8" w14:paraId="60E07D3A" w14:textId="77777777" w:rsidTr="00366E95">
        <w:trPr>
          <w:trHeight w:val="229"/>
        </w:trPr>
        <w:tc>
          <w:tcPr>
            <w:tcW w:w="2660" w:type="dxa"/>
            <w:vMerge/>
          </w:tcPr>
          <w:p w14:paraId="03A9312F" w14:textId="18F49B25" w:rsidR="008A7B05" w:rsidRPr="009458D8" w:rsidRDefault="008A7B05" w:rsidP="008A7B05">
            <w:pPr>
              <w:pStyle w:val="Default"/>
              <w:rPr>
                <w:rFonts w:hAnsi="ＭＳ 明朝"/>
                <w:color w:val="000000" w:themeColor="text1"/>
                <w:sz w:val="21"/>
                <w:szCs w:val="21"/>
              </w:rPr>
            </w:pPr>
          </w:p>
        </w:tc>
        <w:tc>
          <w:tcPr>
            <w:tcW w:w="4565" w:type="dxa"/>
          </w:tcPr>
          <w:p w14:paraId="5968A220" w14:textId="2D9F6364"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第三者の行為から生じたもので相手方が特定できないもの（上記以外）</w:t>
            </w:r>
          </w:p>
        </w:tc>
        <w:tc>
          <w:tcPr>
            <w:tcW w:w="1275" w:type="dxa"/>
          </w:tcPr>
          <w:p w14:paraId="384B7150" w14:textId="77777777"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c>
          <w:tcPr>
            <w:tcW w:w="1276" w:type="dxa"/>
          </w:tcPr>
          <w:p w14:paraId="1E2086CF" w14:textId="25B8A981" w:rsidR="008A7B05" w:rsidRPr="009458D8" w:rsidRDefault="008A7B05" w:rsidP="00FE7B6F">
            <w:pPr>
              <w:pStyle w:val="Default"/>
              <w:jc w:val="center"/>
              <w:rPr>
                <w:rFonts w:hAnsi="ＭＳ 明朝"/>
                <w:color w:val="000000" w:themeColor="text1"/>
                <w:sz w:val="21"/>
                <w:szCs w:val="21"/>
              </w:rPr>
            </w:pPr>
          </w:p>
        </w:tc>
      </w:tr>
      <w:tr w:rsidR="009458D8" w:rsidRPr="009458D8" w14:paraId="3014F701" w14:textId="77777777" w:rsidTr="00366E95">
        <w:trPr>
          <w:trHeight w:val="130"/>
        </w:trPr>
        <w:tc>
          <w:tcPr>
            <w:tcW w:w="2660" w:type="dxa"/>
          </w:tcPr>
          <w:p w14:paraId="1F310598"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セキュリティ</w:t>
            </w:r>
          </w:p>
        </w:tc>
        <w:tc>
          <w:tcPr>
            <w:tcW w:w="4565" w:type="dxa"/>
          </w:tcPr>
          <w:p w14:paraId="36B064CC"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警備不備による情報漏洩、犯罪発生</w:t>
            </w:r>
          </w:p>
        </w:tc>
        <w:tc>
          <w:tcPr>
            <w:tcW w:w="1275" w:type="dxa"/>
          </w:tcPr>
          <w:p w14:paraId="02F9685C" w14:textId="523E337C" w:rsidR="008A7B05" w:rsidRPr="009458D8" w:rsidRDefault="008A7B05" w:rsidP="00FE7B6F">
            <w:pPr>
              <w:pStyle w:val="Default"/>
              <w:jc w:val="center"/>
              <w:rPr>
                <w:rFonts w:hAnsi="ＭＳ 明朝"/>
                <w:color w:val="000000" w:themeColor="text1"/>
                <w:sz w:val="21"/>
                <w:szCs w:val="21"/>
              </w:rPr>
            </w:pPr>
          </w:p>
        </w:tc>
        <w:tc>
          <w:tcPr>
            <w:tcW w:w="1276" w:type="dxa"/>
          </w:tcPr>
          <w:p w14:paraId="2817B203" w14:textId="6D8FD821"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r w:rsidR="009458D8" w:rsidRPr="009458D8" w14:paraId="7C2C805E" w14:textId="77777777" w:rsidTr="00366E95">
        <w:trPr>
          <w:trHeight w:val="249"/>
        </w:trPr>
        <w:tc>
          <w:tcPr>
            <w:tcW w:w="2660" w:type="dxa"/>
          </w:tcPr>
          <w:p w14:paraId="2F54BA01"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事業終了時の費用</w:t>
            </w:r>
          </w:p>
        </w:tc>
        <w:tc>
          <w:tcPr>
            <w:tcW w:w="4565" w:type="dxa"/>
          </w:tcPr>
          <w:p w14:paraId="60708DA1"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指定管理業務の期間が終了した場合又は期間中途における業務廃止した場合における事業者の撤収費用</w:t>
            </w:r>
          </w:p>
        </w:tc>
        <w:tc>
          <w:tcPr>
            <w:tcW w:w="1275" w:type="dxa"/>
          </w:tcPr>
          <w:p w14:paraId="44FC04C3" w14:textId="7A8BEFF1" w:rsidR="008A7B05" w:rsidRPr="009458D8" w:rsidRDefault="008A7B05" w:rsidP="00FE7B6F">
            <w:pPr>
              <w:pStyle w:val="Default"/>
              <w:jc w:val="center"/>
              <w:rPr>
                <w:rFonts w:hAnsi="ＭＳ 明朝"/>
                <w:color w:val="000000" w:themeColor="text1"/>
                <w:sz w:val="21"/>
                <w:szCs w:val="21"/>
              </w:rPr>
            </w:pPr>
          </w:p>
        </w:tc>
        <w:tc>
          <w:tcPr>
            <w:tcW w:w="1276" w:type="dxa"/>
          </w:tcPr>
          <w:p w14:paraId="58F64E73" w14:textId="6580E9EF"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r w:rsidR="008A7B05" w:rsidRPr="009458D8" w14:paraId="0CF42FCC" w14:textId="77777777" w:rsidTr="00366E95">
        <w:trPr>
          <w:trHeight w:val="131"/>
        </w:trPr>
        <w:tc>
          <w:tcPr>
            <w:tcW w:w="2660" w:type="dxa"/>
          </w:tcPr>
          <w:p w14:paraId="52459A3F"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災害時対応</w:t>
            </w:r>
          </w:p>
        </w:tc>
        <w:tc>
          <w:tcPr>
            <w:tcW w:w="4565" w:type="dxa"/>
          </w:tcPr>
          <w:p w14:paraId="533B45B7" w14:textId="77777777" w:rsidR="008A7B05" w:rsidRPr="009458D8" w:rsidRDefault="008A7B05" w:rsidP="008A7B05">
            <w:pPr>
              <w:pStyle w:val="Default"/>
              <w:rPr>
                <w:rFonts w:hAnsi="ＭＳ 明朝"/>
                <w:color w:val="000000" w:themeColor="text1"/>
                <w:sz w:val="21"/>
                <w:szCs w:val="21"/>
              </w:rPr>
            </w:pPr>
            <w:r w:rsidRPr="009458D8">
              <w:rPr>
                <w:rFonts w:hAnsi="ＭＳ 明朝" w:hint="eastAsia"/>
                <w:color w:val="000000" w:themeColor="text1"/>
                <w:sz w:val="21"/>
                <w:szCs w:val="21"/>
              </w:rPr>
              <w:t>待機体制の確保、被害調査、報告、応急業務</w:t>
            </w:r>
          </w:p>
        </w:tc>
        <w:tc>
          <w:tcPr>
            <w:tcW w:w="1275" w:type="dxa"/>
          </w:tcPr>
          <w:p w14:paraId="17F908C2" w14:textId="5CBB34EB" w:rsidR="008A7B05" w:rsidRPr="009458D8" w:rsidRDefault="008A7B05" w:rsidP="00FE7B6F">
            <w:pPr>
              <w:pStyle w:val="Default"/>
              <w:jc w:val="center"/>
              <w:rPr>
                <w:rFonts w:hAnsi="ＭＳ 明朝"/>
                <w:color w:val="000000" w:themeColor="text1"/>
                <w:sz w:val="21"/>
                <w:szCs w:val="21"/>
              </w:rPr>
            </w:pPr>
          </w:p>
        </w:tc>
        <w:tc>
          <w:tcPr>
            <w:tcW w:w="1276" w:type="dxa"/>
          </w:tcPr>
          <w:p w14:paraId="23EE6DBA" w14:textId="14E9F4C3" w:rsidR="008A7B05" w:rsidRPr="009458D8" w:rsidRDefault="008A7B05" w:rsidP="00FE7B6F">
            <w:pPr>
              <w:pStyle w:val="Default"/>
              <w:jc w:val="center"/>
              <w:rPr>
                <w:rFonts w:hAnsi="ＭＳ 明朝"/>
                <w:color w:val="000000" w:themeColor="text1"/>
                <w:sz w:val="21"/>
                <w:szCs w:val="21"/>
              </w:rPr>
            </w:pPr>
            <w:r w:rsidRPr="009458D8">
              <w:rPr>
                <w:rFonts w:hAnsi="ＭＳ 明朝" w:hint="eastAsia"/>
                <w:color w:val="000000" w:themeColor="text1"/>
                <w:sz w:val="21"/>
                <w:szCs w:val="21"/>
              </w:rPr>
              <w:t>○</w:t>
            </w:r>
          </w:p>
        </w:tc>
      </w:tr>
    </w:tbl>
    <w:p w14:paraId="737B04D9" w14:textId="77777777" w:rsidR="008A5914" w:rsidRPr="009458D8" w:rsidRDefault="008A5914" w:rsidP="00410EEE">
      <w:pPr>
        <w:pStyle w:val="Default"/>
        <w:rPr>
          <w:rFonts w:hAnsi="ＭＳ 明朝" w:cstheme="minorBidi"/>
          <w:color w:val="000000" w:themeColor="text1"/>
        </w:rPr>
      </w:pPr>
    </w:p>
    <w:p w14:paraId="60C0B214" w14:textId="77777777" w:rsidR="00DF29E9" w:rsidRPr="009458D8" w:rsidRDefault="00DF29E9" w:rsidP="00410EEE">
      <w:pPr>
        <w:pStyle w:val="Default"/>
        <w:rPr>
          <w:rFonts w:hAnsi="ＭＳ 明朝" w:cstheme="minorBidi"/>
          <w:color w:val="000000" w:themeColor="text1"/>
        </w:rPr>
      </w:pPr>
    </w:p>
    <w:p w14:paraId="318CF1E2" w14:textId="77777777" w:rsidR="008A5914" w:rsidRPr="009458D8" w:rsidRDefault="008A5914" w:rsidP="00410EEE">
      <w:pPr>
        <w:pStyle w:val="Default"/>
        <w:rPr>
          <w:rFonts w:hAnsi="ＭＳ 明朝" w:cstheme="minorBidi"/>
          <w:color w:val="000000" w:themeColor="text1"/>
        </w:rPr>
      </w:pPr>
    </w:p>
    <w:p w14:paraId="2D3D567E" w14:textId="77777777" w:rsidR="008A5914" w:rsidRPr="009458D8" w:rsidRDefault="008A5914" w:rsidP="00410EEE">
      <w:pPr>
        <w:pStyle w:val="Default"/>
        <w:rPr>
          <w:rFonts w:hAnsi="ＭＳ 明朝" w:cstheme="minorBidi"/>
          <w:color w:val="000000" w:themeColor="text1"/>
        </w:rPr>
      </w:pPr>
    </w:p>
    <w:p w14:paraId="230B2E19" w14:textId="77777777" w:rsidR="008A5914" w:rsidRPr="009458D8" w:rsidRDefault="008A5914" w:rsidP="00410EEE">
      <w:pPr>
        <w:pStyle w:val="Default"/>
        <w:rPr>
          <w:rFonts w:hAnsi="ＭＳ 明朝" w:cstheme="minorBidi"/>
          <w:color w:val="000000" w:themeColor="text1"/>
        </w:rPr>
      </w:pPr>
    </w:p>
    <w:p w14:paraId="798DD30E" w14:textId="77777777" w:rsidR="008A5914" w:rsidRPr="009458D8" w:rsidRDefault="008A5914" w:rsidP="00410EEE">
      <w:pPr>
        <w:pStyle w:val="Default"/>
        <w:rPr>
          <w:rFonts w:hAnsi="ＭＳ 明朝" w:cstheme="minorBidi"/>
          <w:color w:val="000000" w:themeColor="text1"/>
        </w:rPr>
      </w:pPr>
    </w:p>
    <w:p w14:paraId="3EE76E94" w14:textId="77777777" w:rsidR="008A5914" w:rsidRPr="009458D8" w:rsidRDefault="008A5914" w:rsidP="00410EEE">
      <w:pPr>
        <w:pStyle w:val="Default"/>
        <w:rPr>
          <w:rFonts w:hAnsi="ＭＳ 明朝" w:cstheme="minorBidi"/>
          <w:color w:val="000000" w:themeColor="text1"/>
        </w:rPr>
      </w:pPr>
    </w:p>
    <w:p w14:paraId="7C76CD9B" w14:textId="77777777" w:rsidR="008A5914" w:rsidRPr="009458D8" w:rsidRDefault="008A5914" w:rsidP="00410EEE">
      <w:pPr>
        <w:pStyle w:val="Default"/>
        <w:rPr>
          <w:rFonts w:hAnsi="ＭＳ 明朝" w:cstheme="minorBidi"/>
          <w:color w:val="000000" w:themeColor="text1"/>
        </w:rPr>
      </w:pPr>
    </w:p>
    <w:p w14:paraId="38BF2356" w14:textId="77777777" w:rsidR="008A5914" w:rsidRPr="009458D8" w:rsidRDefault="008A5914" w:rsidP="00410EEE">
      <w:pPr>
        <w:pStyle w:val="Default"/>
        <w:rPr>
          <w:rFonts w:hAnsi="ＭＳ 明朝" w:cstheme="minorBidi"/>
          <w:color w:val="000000" w:themeColor="text1"/>
        </w:rPr>
      </w:pPr>
    </w:p>
    <w:sectPr w:rsidR="008A5914" w:rsidRPr="009458D8" w:rsidSect="005F67C2">
      <w:footerReference w:type="default" r:id="rId6"/>
      <w:pgSz w:w="11906" w:h="16838" w:code="9"/>
      <w:pgMar w:top="1134" w:right="1134" w:bottom="1134" w:left="1134" w:header="851" w:footer="0" w:gutter="0"/>
      <w:pgNumType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E42E09" w14:textId="77777777" w:rsidR="00DC10F9" w:rsidRDefault="00DC10F9" w:rsidP="00D94E30">
      <w:pPr>
        <w:spacing w:after="0" w:line="240" w:lineRule="auto"/>
      </w:pPr>
      <w:r>
        <w:separator/>
      </w:r>
    </w:p>
  </w:endnote>
  <w:endnote w:type="continuationSeparator" w:id="0">
    <w:p w14:paraId="5AAA14AB" w14:textId="77777777" w:rsidR="00DC10F9" w:rsidRDefault="00DC10F9" w:rsidP="00D94E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042243"/>
      <w:docPartObj>
        <w:docPartGallery w:val="Page Numbers (Bottom of Page)"/>
        <w:docPartUnique/>
      </w:docPartObj>
    </w:sdtPr>
    <w:sdtContent>
      <w:p w14:paraId="5944C93E" w14:textId="12DEBB35" w:rsidR="005F67C2" w:rsidRDefault="005F67C2">
        <w:pPr>
          <w:pStyle w:val="ac"/>
          <w:jc w:val="center"/>
        </w:pPr>
        <w:r>
          <w:fldChar w:fldCharType="begin"/>
        </w:r>
        <w:r>
          <w:instrText>PAGE   \* MERGEFORMAT</w:instrText>
        </w:r>
        <w:r>
          <w:fldChar w:fldCharType="separate"/>
        </w:r>
        <w:r>
          <w:rPr>
            <w:lang w:val="ja-JP"/>
          </w:rPr>
          <w:t>2</w:t>
        </w:r>
        <w:r>
          <w:fldChar w:fldCharType="end"/>
        </w:r>
      </w:p>
    </w:sdtContent>
  </w:sdt>
  <w:p w14:paraId="7AA87791" w14:textId="77777777" w:rsidR="005F67C2" w:rsidRDefault="005F67C2">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62AB09" w14:textId="77777777" w:rsidR="00DC10F9" w:rsidRDefault="00DC10F9" w:rsidP="00D94E30">
      <w:pPr>
        <w:spacing w:after="0" w:line="240" w:lineRule="auto"/>
      </w:pPr>
      <w:r>
        <w:separator/>
      </w:r>
    </w:p>
  </w:footnote>
  <w:footnote w:type="continuationSeparator" w:id="0">
    <w:p w14:paraId="040FD305" w14:textId="77777777" w:rsidR="00DC10F9" w:rsidRDefault="00DC10F9" w:rsidP="00D94E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E3E"/>
    <w:rsid w:val="000033CA"/>
    <w:rsid w:val="00004297"/>
    <w:rsid w:val="00004F67"/>
    <w:rsid w:val="00012706"/>
    <w:rsid w:val="00020561"/>
    <w:rsid w:val="000214AB"/>
    <w:rsid w:val="00031989"/>
    <w:rsid w:val="000A14DB"/>
    <w:rsid w:val="000B7C7D"/>
    <w:rsid w:val="000C022A"/>
    <w:rsid w:val="000D0E52"/>
    <w:rsid w:val="000F0ABC"/>
    <w:rsid w:val="00121F4C"/>
    <w:rsid w:val="001239F6"/>
    <w:rsid w:val="001259FC"/>
    <w:rsid w:val="00134055"/>
    <w:rsid w:val="0013532D"/>
    <w:rsid w:val="00146A18"/>
    <w:rsid w:val="001735C1"/>
    <w:rsid w:val="001738E1"/>
    <w:rsid w:val="00181DC0"/>
    <w:rsid w:val="00186741"/>
    <w:rsid w:val="001A1039"/>
    <w:rsid w:val="001A63BF"/>
    <w:rsid w:val="001C4630"/>
    <w:rsid w:val="001D143A"/>
    <w:rsid w:val="001E2A72"/>
    <w:rsid w:val="00203035"/>
    <w:rsid w:val="0020466B"/>
    <w:rsid w:val="002156EA"/>
    <w:rsid w:val="002602CB"/>
    <w:rsid w:val="0028607F"/>
    <w:rsid w:val="00296570"/>
    <w:rsid w:val="002B0E6F"/>
    <w:rsid w:val="002D5927"/>
    <w:rsid w:val="002D5BAB"/>
    <w:rsid w:val="002E570E"/>
    <w:rsid w:val="00306945"/>
    <w:rsid w:val="00321119"/>
    <w:rsid w:val="00330B8B"/>
    <w:rsid w:val="003406BB"/>
    <w:rsid w:val="0034072B"/>
    <w:rsid w:val="00351682"/>
    <w:rsid w:val="0035311E"/>
    <w:rsid w:val="00362782"/>
    <w:rsid w:val="00366E95"/>
    <w:rsid w:val="0037445B"/>
    <w:rsid w:val="00392EA6"/>
    <w:rsid w:val="003A0592"/>
    <w:rsid w:val="003B7235"/>
    <w:rsid w:val="003C2D89"/>
    <w:rsid w:val="003D213B"/>
    <w:rsid w:val="003D3AA5"/>
    <w:rsid w:val="003D3CA7"/>
    <w:rsid w:val="003E708B"/>
    <w:rsid w:val="00410EEE"/>
    <w:rsid w:val="00422B31"/>
    <w:rsid w:val="00426D8C"/>
    <w:rsid w:val="0043676E"/>
    <w:rsid w:val="0045172F"/>
    <w:rsid w:val="00454651"/>
    <w:rsid w:val="00471E02"/>
    <w:rsid w:val="00485991"/>
    <w:rsid w:val="00495F6F"/>
    <w:rsid w:val="004A5A1E"/>
    <w:rsid w:val="004D37EA"/>
    <w:rsid w:val="004E4D04"/>
    <w:rsid w:val="004F10AA"/>
    <w:rsid w:val="004F3BA3"/>
    <w:rsid w:val="00501466"/>
    <w:rsid w:val="00522CFD"/>
    <w:rsid w:val="00531C11"/>
    <w:rsid w:val="0054248F"/>
    <w:rsid w:val="00542F6D"/>
    <w:rsid w:val="0056063D"/>
    <w:rsid w:val="005B2AAE"/>
    <w:rsid w:val="005B7E73"/>
    <w:rsid w:val="005C2A55"/>
    <w:rsid w:val="005C3478"/>
    <w:rsid w:val="005E4836"/>
    <w:rsid w:val="005F67C2"/>
    <w:rsid w:val="00601C55"/>
    <w:rsid w:val="00613E9A"/>
    <w:rsid w:val="006268CE"/>
    <w:rsid w:val="0063594C"/>
    <w:rsid w:val="00666C8E"/>
    <w:rsid w:val="0067471A"/>
    <w:rsid w:val="0067503C"/>
    <w:rsid w:val="00687E40"/>
    <w:rsid w:val="006D0063"/>
    <w:rsid w:val="006D2BB0"/>
    <w:rsid w:val="006D67A5"/>
    <w:rsid w:val="006D69ED"/>
    <w:rsid w:val="006E08D5"/>
    <w:rsid w:val="006E3D1E"/>
    <w:rsid w:val="006F41C2"/>
    <w:rsid w:val="00701CF1"/>
    <w:rsid w:val="00721FD6"/>
    <w:rsid w:val="007508AE"/>
    <w:rsid w:val="00757ADB"/>
    <w:rsid w:val="007648EA"/>
    <w:rsid w:val="0077753E"/>
    <w:rsid w:val="007860F0"/>
    <w:rsid w:val="00791D62"/>
    <w:rsid w:val="007948D8"/>
    <w:rsid w:val="007A6E08"/>
    <w:rsid w:val="007B0AE9"/>
    <w:rsid w:val="007B3905"/>
    <w:rsid w:val="007D5929"/>
    <w:rsid w:val="0080767F"/>
    <w:rsid w:val="008261E3"/>
    <w:rsid w:val="008321E2"/>
    <w:rsid w:val="00851EF9"/>
    <w:rsid w:val="008575BA"/>
    <w:rsid w:val="00866514"/>
    <w:rsid w:val="00875F1C"/>
    <w:rsid w:val="008803E7"/>
    <w:rsid w:val="00883A8C"/>
    <w:rsid w:val="00885E31"/>
    <w:rsid w:val="008969C2"/>
    <w:rsid w:val="008A5914"/>
    <w:rsid w:val="008A6C85"/>
    <w:rsid w:val="008A7B05"/>
    <w:rsid w:val="008D42B4"/>
    <w:rsid w:val="008E7FBE"/>
    <w:rsid w:val="008F64C0"/>
    <w:rsid w:val="00913210"/>
    <w:rsid w:val="009458D8"/>
    <w:rsid w:val="0095416F"/>
    <w:rsid w:val="00956C8B"/>
    <w:rsid w:val="0097218B"/>
    <w:rsid w:val="009870FB"/>
    <w:rsid w:val="00991F94"/>
    <w:rsid w:val="009D0861"/>
    <w:rsid w:val="009E13AF"/>
    <w:rsid w:val="009E450B"/>
    <w:rsid w:val="00A02CF2"/>
    <w:rsid w:val="00A03C12"/>
    <w:rsid w:val="00A13329"/>
    <w:rsid w:val="00A37162"/>
    <w:rsid w:val="00A371E5"/>
    <w:rsid w:val="00A96F38"/>
    <w:rsid w:val="00AA3047"/>
    <w:rsid w:val="00AA3D67"/>
    <w:rsid w:val="00AB2566"/>
    <w:rsid w:val="00AC779F"/>
    <w:rsid w:val="00AE0ED6"/>
    <w:rsid w:val="00AE64B4"/>
    <w:rsid w:val="00AE7DB3"/>
    <w:rsid w:val="00B031F5"/>
    <w:rsid w:val="00B054E9"/>
    <w:rsid w:val="00B166AF"/>
    <w:rsid w:val="00B450AE"/>
    <w:rsid w:val="00B471C7"/>
    <w:rsid w:val="00B64CB2"/>
    <w:rsid w:val="00B71BDB"/>
    <w:rsid w:val="00B743C7"/>
    <w:rsid w:val="00BA05FC"/>
    <w:rsid w:val="00BB13E3"/>
    <w:rsid w:val="00BB36AA"/>
    <w:rsid w:val="00BC70A5"/>
    <w:rsid w:val="00BD631A"/>
    <w:rsid w:val="00BD79C7"/>
    <w:rsid w:val="00C001DA"/>
    <w:rsid w:val="00C1046C"/>
    <w:rsid w:val="00C10619"/>
    <w:rsid w:val="00C21E18"/>
    <w:rsid w:val="00C26033"/>
    <w:rsid w:val="00C504B4"/>
    <w:rsid w:val="00C61F29"/>
    <w:rsid w:val="00C625FE"/>
    <w:rsid w:val="00C811D0"/>
    <w:rsid w:val="00C92CFB"/>
    <w:rsid w:val="00C94F9A"/>
    <w:rsid w:val="00CA02CD"/>
    <w:rsid w:val="00CB22EB"/>
    <w:rsid w:val="00CB7C39"/>
    <w:rsid w:val="00CC6D16"/>
    <w:rsid w:val="00CE47AB"/>
    <w:rsid w:val="00CE7091"/>
    <w:rsid w:val="00CF7CAA"/>
    <w:rsid w:val="00D07BE2"/>
    <w:rsid w:val="00D107D4"/>
    <w:rsid w:val="00D179C8"/>
    <w:rsid w:val="00D3382F"/>
    <w:rsid w:val="00D43827"/>
    <w:rsid w:val="00D62CFC"/>
    <w:rsid w:val="00D65202"/>
    <w:rsid w:val="00D92D2C"/>
    <w:rsid w:val="00D94E30"/>
    <w:rsid w:val="00DC10F9"/>
    <w:rsid w:val="00DC6E15"/>
    <w:rsid w:val="00DD5414"/>
    <w:rsid w:val="00DF29E9"/>
    <w:rsid w:val="00E05B00"/>
    <w:rsid w:val="00E121D4"/>
    <w:rsid w:val="00E27FD3"/>
    <w:rsid w:val="00E33BBC"/>
    <w:rsid w:val="00E52233"/>
    <w:rsid w:val="00E71EF2"/>
    <w:rsid w:val="00E90C1F"/>
    <w:rsid w:val="00EA5E3E"/>
    <w:rsid w:val="00EB55B7"/>
    <w:rsid w:val="00EC466A"/>
    <w:rsid w:val="00ED1643"/>
    <w:rsid w:val="00ED7237"/>
    <w:rsid w:val="00EF1263"/>
    <w:rsid w:val="00F03310"/>
    <w:rsid w:val="00F204EC"/>
    <w:rsid w:val="00F213A7"/>
    <w:rsid w:val="00F2375A"/>
    <w:rsid w:val="00F27C6B"/>
    <w:rsid w:val="00F32550"/>
    <w:rsid w:val="00F410C1"/>
    <w:rsid w:val="00F412EB"/>
    <w:rsid w:val="00F64AC3"/>
    <w:rsid w:val="00F64F1F"/>
    <w:rsid w:val="00FB6A23"/>
    <w:rsid w:val="00FB7E94"/>
    <w:rsid w:val="00FE11C5"/>
    <w:rsid w:val="00FE7B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F32195"/>
  <w15:chartTrackingRefBased/>
  <w15:docId w15:val="{FFD1A9EA-7635-4E73-879B-191080704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EA5E3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A5E3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A5E3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A5E3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A5E3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A5E3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A5E3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A5E3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A5E3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A5E3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A5E3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A5E3E"/>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EA5E3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A5E3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A5E3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A5E3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A5E3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A5E3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A5E3E"/>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A5E3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A5E3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A5E3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A5E3E"/>
    <w:pPr>
      <w:spacing w:before="160"/>
      <w:jc w:val="center"/>
    </w:pPr>
    <w:rPr>
      <w:i/>
      <w:iCs/>
      <w:color w:val="404040" w:themeColor="text1" w:themeTint="BF"/>
    </w:rPr>
  </w:style>
  <w:style w:type="character" w:customStyle="1" w:styleId="a8">
    <w:name w:val="引用文 (文字)"/>
    <w:basedOn w:val="a0"/>
    <w:link w:val="a7"/>
    <w:uiPriority w:val="29"/>
    <w:rsid w:val="00EA5E3E"/>
    <w:rPr>
      <w:i/>
      <w:iCs/>
      <w:color w:val="404040" w:themeColor="text1" w:themeTint="BF"/>
    </w:rPr>
  </w:style>
  <w:style w:type="paragraph" w:styleId="a9">
    <w:name w:val="List Paragraph"/>
    <w:basedOn w:val="a"/>
    <w:uiPriority w:val="34"/>
    <w:qFormat/>
    <w:rsid w:val="00EA5E3E"/>
    <w:pPr>
      <w:ind w:left="720"/>
      <w:contextualSpacing/>
    </w:pPr>
  </w:style>
  <w:style w:type="character" w:styleId="21">
    <w:name w:val="Intense Emphasis"/>
    <w:basedOn w:val="a0"/>
    <w:uiPriority w:val="21"/>
    <w:qFormat/>
    <w:rsid w:val="00EA5E3E"/>
    <w:rPr>
      <w:i/>
      <w:iCs/>
      <w:color w:val="0F4761" w:themeColor="accent1" w:themeShade="BF"/>
    </w:rPr>
  </w:style>
  <w:style w:type="paragraph" w:styleId="22">
    <w:name w:val="Intense Quote"/>
    <w:basedOn w:val="a"/>
    <w:next w:val="a"/>
    <w:link w:val="23"/>
    <w:uiPriority w:val="30"/>
    <w:qFormat/>
    <w:rsid w:val="00EA5E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A5E3E"/>
    <w:rPr>
      <w:i/>
      <w:iCs/>
      <w:color w:val="0F4761" w:themeColor="accent1" w:themeShade="BF"/>
    </w:rPr>
  </w:style>
  <w:style w:type="character" w:styleId="24">
    <w:name w:val="Intense Reference"/>
    <w:basedOn w:val="a0"/>
    <w:uiPriority w:val="32"/>
    <w:qFormat/>
    <w:rsid w:val="00EA5E3E"/>
    <w:rPr>
      <w:b/>
      <w:bCs/>
      <w:smallCaps/>
      <w:color w:val="0F4761" w:themeColor="accent1" w:themeShade="BF"/>
      <w:spacing w:val="5"/>
    </w:rPr>
  </w:style>
  <w:style w:type="paragraph" w:customStyle="1" w:styleId="Default">
    <w:name w:val="Default"/>
    <w:rsid w:val="00E27FD3"/>
    <w:pPr>
      <w:widowControl w:val="0"/>
      <w:autoSpaceDE w:val="0"/>
      <w:autoSpaceDN w:val="0"/>
      <w:adjustRightInd w:val="0"/>
      <w:spacing w:after="0" w:line="240" w:lineRule="auto"/>
    </w:pPr>
    <w:rPr>
      <w:rFonts w:ascii="ＭＳ 明朝" w:eastAsia="ＭＳ 明朝" w:cs="ＭＳ 明朝"/>
      <w:color w:val="000000"/>
      <w:kern w:val="0"/>
      <w:sz w:val="24"/>
    </w:rPr>
  </w:style>
  <w:style w:type="paragraph" w:styleId="aa">
    <w:name w:val="header"/>
    <w:basedOn w:val="a"/>
    <w:link w:val="ab"/>
    <w:uiPriority w:val="99"/>
    <w:unhideWhenUsed/>
    <w:rsid w:val="00D94E30"/>
    <w:pPr>
      <w:tabs>
        <w:tab w:val="center" w:pos="4252"/>
        <w:tab w:val="right" w:pos="8504"/>
      </w:tabs>
      <w:snapToGrid w:val="0"/>
    </w:pPr>
  </w:style>
  <w:style w:type="character" w:customStyle="1" w:styleId="ab">
    <w:name w:val="ヘッダー (文字)"/>
    <w:basedOn w:val="a0"/>
    <w:link w:val="aa"/>
    <w:uiPriority w:val="99"/>
    <w:rsid w:val="00D94E30"/>
  </w:style>
  <w:style w:type="paragraph" w:styleId="ac">
    <w:name w:val="footer"/>
    <w:basedOn w:val="a"/>
    <w:link w:val="ad"/>
    <w:uiPriority w:val="99"/>
    <w:unhideWhenUsed/>
    <w:rsid w:val="00D94E30"/>
    <w:pPr>
      <w:tabs>
        <w:tab w:val="center" w:pos="4252"/>
        <w:tab w:val="right" w:pos="8504"/>
      </w:tabs>
      <w:snapToGrid w:val="0"/>
    </w:pPr>
  </w:style>
  <w:style w:type="character" w:customStyle="1" w:styleId="ad">
    <w:name w:val="フッター (文字)"/>
    <w:basedOn w:val="a0"/>
    <w:link w:val="ac"/>
    <w:uiPriority w:val="99"/>
    <w:rsid w:val="00D94E30"/>
  </w:style>
  <w:style w:type="paragraph" w:styleId="ae">
    <w:name w:val="Date"/>
    <w:basedOn w:val="a"/>
    <w:next w:val="a"/>
    <w:link w:val="af"/>
    <w:uiPriority w:val="99"/>
    <w:semiHidden/>
    <w:unhideWhenUsed/>
    <w:rsid w:val="00885E31"/>
  </w:style>
  <w:style w:type="character" w:customStyle="1" w:styleId="af">
    <w:name w:val="日付 (文字)"/>
    <w:basedOn w:val="a0"/>
    <w:link w:val="ae"/>
    <w:uiPriority w:val="99"/>
    <w:semiHidden/>
    <w:rsid w:val="00885E31"/>
  </w:style>
  <w:style w:type="table" w:styleId="af0">
    <w:name w:val="Table Grid"/>
    <w:basedOn w:val="a1"/>
    <w:uiPriority w:val="39"/>
    <w:rsid w:val="00E71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2123</TotalTime>
  <Pages>12</Pages>
  <Words>1462</Words>
  <Characters>8335</Characters>
  <Application>Microsoft Office Word</Application>
  <DocSecurity>0</DocSecurity>
  <Lines>69</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斉藤 修二</dc:creator>
  <cp:keywords/>
  <dc:description/>
  <cp:lastModifiedBy>斉藤 修二</cp:lastModifiedBy>
  <cp:revision>122</cp:revision>
  <cp:lastPrinted>2026-10-02T06:14:00Z</cp:lastPrinted>
  <dcterms:created xsi:type="dcterms:W3CDTF">2026-08-12T08:05:00Z</dcterms:created>
  <dcterms:modified xsi:type="dcterms:W3CDTF">2026-10-06T01:50:00Z</dcterms:modified>
</cp:coreProperties>
</file>